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A1" w:rsidRDefault="00AB1EA1" w:rsidP="00AB1EA1">
      <w:pPr>
        <w:pStyle w:val="a4"/>
        <w:rPr>
          <w:rFonts w:ascii="Times New Roman" w:eastAsiaTheme="minorEastAsia"/>
          <w:sz w:val="20"/>
        </w:rPr>
      </w:pPr>
    </w:p>
    <w:p w:rsidR="00AB1EA1" w:rsidRDefault="00AB1EA1" w:rsidP="00AB1EA1">
      <w:pPr>
        <w:pStyle w:val="a4"/>
        <w:rPr>
          <w:rFonts w:ascii="Times New Roman" w:eastAsiaTheme="minorEastAsia"/>
          <w:sz w:val="20"/>
        </w:rPr>
      </w:pPr>
    </w:p>
    <w:p w:rsidR="00AB1EA1" w:rsidRPr="00B97F13" w:rsidRDefault="00AB1EA1" w:rsidP="00AB1EA1">
      <w:pPr>
        <w:pStyle w:val="a4"/>
        <w:spacing w:beforeLines="100" w:before="360" w:afterLines="100" w:after="360"/>
        <w:jc w:val="center"/>
        <w:rPr>
          <w:rFonts w:ascii="Meiryo UI" w:eastAsia="Meiryo UI" w:hAnsi="Meiryo UI" w:cs="Meiryo UI"/>
          <w:i/>
          <w:sz w:val="42"/>
          <w:szCs w:val="42"/>
        </w:rPr>
      </w:pPr>
      <w:r w:rsidRPr="00B97F13">
        <w:rPr>
          <w:rFonts w:ascii="Meiryo UI" w:eastAsia="Meiryo UI" w:hAnsi="Meiryo UI" w:cs="Meiryo UI" w:hint="eastAsia"/>
          <w:i/>
          <w:sz w:val="42"/>
          <w:szCs w:val="42"/>
        </w:rPr>
        <w:t>C</w:t>
      </w:r>
      <w:r w:rsidRPr="00B97F13">
        <w:rPr>
          <w:rFonts w:ascii="Meiryo UI" w:eastAsia="Meiryo UI" w:hAnsi="Meiryo UI" w:cs="Meiryo UI"/>
          <w:i/>
          <w:sz w:val="42"/>
          <w:szCs w:val="42"/>
        </w:rPr>
        <w:t>all for Application</w:t>
      </w:r>
    </w:p>
    <w:p w:rsidR="00AB1EA1" w:rsidRPr="00B97F13" w:rsidRDefault="00AB1EA1" w:rsidP="00AB1EA1">
      <w:pPr>
        <w:pStyle w:val="a4"/>
        <w:spacing w:beforeLines="100" w:before="360" w:afterLines="100" w:after="360"/>
        <w:jc w:val="center"/>
        <w:rPr>
          <w:rFonts w:ascii="Meiryo UI" w:eastAsia="Meiryo UI" w:hAnsi="Meiryo UI" w:cs="Meiryo UI"/>
          <w:i/>
          <w:sz w:val="42"/>
          <w:szCs w:val="42"/>
        </w:rPr>
      </w:pPr>
      <w:r w:rsidRPr="00B97F13">
        <w:rPr>
          <w:rFonts w:ascii="Meiryo UI" w:eastAsia="Meiryo UI" w:hAnsi="Meiryo UI" w:cs="Meiryo UI"/>
          <w:i/>
          <w:sz w:val="42"/>
          <w:szCs w:val="42"/>
        </w:rPr>
        <w:t>of</w:t>
      </w:r>
    </w:p>
    <w:p w:rsidR="00AB1EA1" w:rsidRPr="00B97F13" w:rsidRDefault="00AB1EA1" w:rsidP="00AB1EA1">
      <w:pPr>
        <w:pStyle w:val="a4"/>
        <w:spacing w:beforeLines="100" w:before="360" w:afterLines="100" w:after="360"/>
        <w:jc w:val="center"/>
        <w:rPr>
          <w:rFonts w:ascii="Meiryo UI" w:eastAsia="Meiryo UI" w:hAnsi="Meiryo UI" w:cs="Meiryo UI"/>
          <w:i/>
          <w:sz w:val="42"/>
          <w:szCs w:val="42"/>
        </w:rPr>
      </w:pPr>
      <w:r w:rsidRPr="00B97F13">
        <w:rPr>
          <w:rFonts w:ascii="Meiryo UI" w:eastAsia="Meiryo UI" w:hAnsi="Meiryo UI" w:cs="Meiryo UI" w:hint="eastAsia"/>
          <w:i/>
          <w:sz w:val="42"/>
          <w:szCs w:val="42"/>
        </w:rPr>
        <w:t>T</w:t>
      </w:r>
      <w:r w:rsidRPr="00B97F13">
        <w:rPr>
          <w:rFonts w:ascii="Meiryo UI" w:eastAsia="Meiryo UI" w:hAnsi="Meiryo UI" w:cs="Meiryo UI"/>
          <w:i/>
          <w:sz w:val="42"/>
          <w:szCs w:val="42"/>
        </w:rPr>
        <w:t>raining in the Subspecialty</w:t>
      </w:r>
    </w:p>
    <w:p w:rsidR="00AB1EA1" w:rsidRPr="00B97F13" w:rsidRDefault="00AB1EA1" w:rsidP="00AB1EA1">
      <w:pPr>
        <w:pStyle w:val="a4"/>
        <w:spacing w:beforeLines="100" w:before="360" w:afterLines="100" w:after="360"/>
        <w:jc w:val="center"/>
        <w:rPr>
          <w:rFonts w:ascii="Meiryo UI" w:eastAsia="Meiryo UI" w:hAnsi="Meiryo UI" w:cs="Meiryo UI"/>
          <w:i/>
          <w:sz w:val="42"/>
          <w:szCs w:val="42"/>
        </w:rPr>
      </w:pPr>
      <w:r w:rsidRPr="00B97F13">
        <w:rPr>
          <w:rFonts w:ascii="Meiryo UI" w:eastAsia="Meiryo UI" w:hAnsi="Meiryo UI" w:cs="Meiryo UI"/>
          <w:i/>
          <w:sz w:val="42"/>
          <w:szCs w:val="42"/>
        </w:rPr>
        <w:t>of</w:t>
      </w:r>
    </w:p>
    <w:p w:rsidR="00AB1EA1" w:rsidRPr="00AB1EA1" w:rsidRDefault="00AB1EA1" w:rsidP="00AB1EA1">
      <w:pPr>
        <w:pStyle w:val="a4"/>
        <w:jc w:val="center"/>
        <w:rPr>
          <w:rFonts w:ascii="Meiryo UI" w:eastAsia="Meiryo UI" w:hAnsi="Meiryo UI" w:cs="Meiryo UI"/>
          <w:b/>
          <w:sz w:val="36"/>
          <w:szCs w:val="42"/>
        </w:rPr>
      </w:pPr>
    </w:p>
    <w:p w:rsidR="00AB1EA1" w:rsidRPr="00AB1EA1" w:rsidRDefault="00AB1EA1" w:rsidP="00AB1EA1">
      <w:pPr>
        <w:pStyle w:val="a4"/>
        <w:jc w:val="center"/>
        <w:rPr>
          <w:rFonts w:ascii="Modern No. 20" w:eastAsiaTheme="minorEastAsia" w:hAnsi="Modern No. 20"/>
          <w:b/>
          <w:sz w:val="56"/>
          <w:szCs w:val="42"/>
        </w:rPr>
      </w:pPr>
      <w:r w:rsidRPr="00AB1EA1">
        <w:rPr>
          <w:rFonts w:ascii="Modern No. 20" w:eastAsiaTheme="minorEastAsia" w:hAnsi="Modern No. 20"/>
          <w:b/>
          <w:sz w:val="56"/>
          <w:szCs w:val="42"/>
        </w:rPr>
        <w:t xml:space="preserve">Paediatric Immunology </w:t>
      </w:r>
    </w:p>
    <w:p w:rsidR="00AB1EA1" w:rsidRPr="00AB1EA1" w:rsidRDefault="00AB1EA1" w:rsidP="00AB1EA1">
      <w:pPr>
        <w:pStyle w:val="a4"/>
        <w:jc w:val="center"/>
        <w:rPr>
          <w:rFonts w:ascii="Modern No. 20" w:eastAsiaTheme="minorEastAsia" w:hAnsi="Modern No. 20"/>
          <w:b/>
          <w:sz w:val="56"/>
          <w:szCs w:val="42"/>
        </w:rPr>
      </w:pPr>
      <w:r w:rsidRPr="00AB1EA1">
        <w:rPr>
          <w:rFonts w:ascii="Modern No. 20" w:eastAsiaTheme="minorEastAsia" w:hAnsi="Modern No. 20"/>
          <w:b/>
          <w:sz w:val="56"/>
          <w:szCs w:val="42"/>
        </w:rPr>
        <w:t>and Infectious Diseases</w:t>
      </w:r>
    </w:p>
    <w:p w:rsidR="00AB1EA1" w:rsidRDefault="00AB1EA1" w:rsidP="00AB1EA1">
      <w:pPr>
        <w:widowControl/>
        <w:jc w:val="center"/>
        <w:rPr>
          <w:sz w:val="42"/>
          <w:szCs w:val="42"/>
        </w:rPr>
      </w:pPr>
    </w:p>
    <w:p w:rsidR="00AB1EA1" w:rsidRDefault="00AB1EA1" w:rsidP="00AB1EA1">
      <w:pPr>
        <w:widowControl/>
        <w:jc w:val="center"/>
        <w:rPr>
          <w:sz w:val="42"/>
          <w:szCs w:val="42"/>
        </w:rPr>
      </w:pPr>
    </w:p>
    <w:p w:rsidR="00AB1EA1" w:rsidRDefault="00AB1EA1" w:rsidP="00AB1EA1">
      <w:pPr>
        <w:widowControl/>
        <w:jc w:val="center"/>
        <w:rPr>
          <w:sz w:val="42"/>
          <w:szCs w:val="42"/>
        </w:rPr>
      </w:pPr>
    </w:p>
    <w:p w:rsidR="00AB1EA1" w:rsidRDefault="00AB1EA1" w:rsidP="00AB1EA1">
      <w:pPr>
        <w:widowControl/>
        <w:jc w:val="center"/>
        <w:rPr>
          <w:sz w:val="42"/>
          <w:szCs w:val="42"/>
        </w:rPr>
      </w:pPr>
    </w:p>
    <w:p w:rsidR="00AB1EA1" w:rsidRDefault="00AB1EA1" w:rsidP="00AB1EA1">
      <w:pPr>
        <w:widowControl/>
        <w:jc w:val="center"/>
        <w:rPr>
          <w:sz w:val="42"/>
          <w:szCs w:val="42"/>
        </w:rPr>
      </w:pPr>
    </w:p>
    <w:p w:rsidR="00AB1EA1" w:rsidRPr="00B97F13" w:rsidRDefault="00AB1EA1" w:rsidP="00AB1EA1">
      <w:pPr>
        <w:widowControl/>
        <w:jc w:val="center"/>
        <w:rPr>
          <w:b/>
          <w:i/>
          <w:sz w:val="42"/>
          <w:szCs w:val="42"/>
          <w:lang w:eastAsia="zh-HK"/>
        </w:rPr>
      </w:pPr>
      <w:r w:rsidRPr="00B97F13">
        <w:rPr>
          <w:b/>
          <w:i/>
          <w:sz w:val="42"/>
          <w:szCs w:val="42"/>
          <w:lang w:eastAsia="zh-HK"/>
        </w:rPr>
        <w:t xml:space="preserve">from </w:t>
      </w:r>
    </w:p>
    <w:p w:rsidR="00201786" w:rsidRPr="00B97F13" w:rsidRDefault="00AB1EA1" w:rsidP="00AB1EA1">
      <w:pPr>
        <w:widowControl/>
        <w:jc w:val="center"/>
        <w:rPr>
          <w:b/>
          <w:i/>
          <w:sz w:val="42"/>
          <w:szCs w:val="42"/>
          <w:lang w:eastAsia="zh-HK"/>
        </w:rPr>
      </w:pPr>
      <w:r w:rsidRPr="00B97F13">
        <w:rPr>
          <w:b/>
          <w:i/>
          <w:sz w:val="42"/>
          <w:szCs w:val="42"/>
          <w:lang w:eastAsia="zh-HK"/>
        </w:rPr>
        <w:t xml:space="preserve">The Hong Kong College of </w:t>
      </w:r>
      <w:proofErr w:type="spellStart"/>
      <w:r w:rsidRPr="00B97F13">
        <w:rPr>
          <w:b/>
          <w:i/>
          <w:sz w:val="42"/>
          <w:szCs w:val="42"/>
          <w:lang w:eastAsia="zh-HK"/>
        </w:rPr>
        <w:t>Paediatricians</w:t>
      </w:r>
      <w:proofErr w:type="spellEnd"/>
    </w:p>
    <w:p w:rsidR="00201786" w:rsidRDefault="00201786">
      <w:pPr>
        <w:widowControl/>
        <w:rPr>
          <w:i/>
          <w:sz w:val="42"/>
          <w:szCs w:val="42"/>
          <w:lang w:eastAsia="zh-HK"/>
        </w:rPr>
      </w:pPr>
      <w:r>
        <w:rPr>
          <w:i/>
          <w:sz w:val="42"/>
          <w:szCs w:val="42"/>
          <w:lang w:eastAsia="zh-HK"/>
        </w:rPr>
        <w:br w:type="page"/>
      </w:r>
    </w:p>
    <w:p w:rsidR="00201786" w:rsidRDefault="00201786" w:rsidP="005042DF">
      <w:pPr>
        <w:pStyle w:val="3"/>
        <w:adjustRightInd w:val="0"/>
        <w:snapToGrid w:val="0"/>
        <w:spacing w:line="320" w:lineRule="atLeast"/>
        <w:ind w:left="2186" w:right="2326"/>
        <w:jc w:val="center"/>
      </w:pPr>
      <w:r>
        <w:lastRenderedPageBreak/>
        <w:t>The Hong Kong College of Paediatricians</w:t>
      </w:r>
    </w:p>
    <w:p w:rsidR="00201786" w:rsidRDefault="00201786" w:rsidP="005042DF">
      <w:pPr>
        <w:pStyle w:val="a4"/>
        <w:adjustRightInd w:val="0"/>
        <w:snapToGrid w:val="0"/>
        <w:spacing w:line="320" w:lineRule="atLeast"/>
        <w:rPr>
          <w:b/>
          <w:sz w:val="25"/>
        </w:rPr>
      </w:pPr>
    </w:p>
    <w:p w:rsidR="00201786" w:rsidRDefault="00201786" w:rsidP="005042DF">
      <w:pPr>
        <w:adjustRightInd w:val="0"/>
        <w:snapToGrid w:val="0"/>
        <w:spacing w:line="320" w:lineRule="atLeast"/>
        <w:ind w:left="628" w:right="761"/>
        <w:jc w:val="center"/>
        <w:rPr>
          <w:rFonts w:ascii="微軟正黑體" w:eastAsia="微軟正黑體"/>
          <w:b/>
          <w:sz w:val="28"/>
        </w:rPr>
      </w:pPr>
      <w:proofErr w:type="spellStart"/>
      <w:r>
        <w:rPr>
          <w:b/>
          <w:sz w:val="28"/>
        </w:rPr>
        <w:t>Paediatric</w:t>
      </w:r>
      <w:proofErr w:type="spellEnd"/>
      <w:r>
        <w:rPr>
          <w:b/>
          <w:sz w:val="28"/>
        </w:rPr>
        <w:t xml:space="preserve"> Immunology and Infectious Diseases </w:t>
      </w:r>
      <w:r>
        <w:rPr>
          <w:rFonts w:ascii="微軟正黑體" w:eastAsia="微軟正黑體" w:hint="eastAsia"/>
          <w:b/>
          <w:sz w:val="28"/>
        </w:rPr>
        <w:t>兒童免疫及傳染病科</w:t>
      </w:r>
    </w:p>
    <w:p w:rsidR="00201786" w:rsidRPr="00201786" w:rsidRDefault="00201786" w:rsidP="00201786">
      <w:pPr>
        <w:pStyle w:val="a4"/>
        <w:spacing w:before="3"/>
        <w:rPr>
          <w:rFonts w:ascii="微軟正黑體"/>
          <w:b/>
          <w:sz w:val="20"/>
          <w:szCs w:val="20"/>
        </w:rPr>
      </w:pPr>
    </w:p>
    <w:p w:rsidR="00201786" w:rsidRDefault="00201786" w:rsidP="00201786">
      <w:pPr>
        <w:spacing w:before="1"/>
        <w:ind w:left="160"/>
        <w:jc w:val="both"/>
        <w:rPr>
          <w:b/>
          <w:i/>
          <w:sz w:val="28"/>
        </w:rPr>
      </w:pPr>
      <w:r>
        <w:rPr>
          <w:b/>
          <w:i/>
          <w:sz w:val="28"/>
        </w:rPr>
        <w:t>Subspecialty Description</w:t>
      </w:r>
    </w:p>
    <w:p w:rsidR="00201786" w:rsidRDefault="00201786" w:rsidP="00201786">
      <w:pPr>
        <w:spacing w:before="1"/>
        <w:ind w:left="160"/>
        <w:jc w:val="both"/>
        <w:rPr>
          <w:b/>
          <w:i/>
          <w:sz w:val="28"/>
        </w:rPr>
      </w:pPr>
    </w:p>
    <w:p w:rsidR="00201786" w:rsidRPr="00201786" w:rsidRDefault="00201786" w:rsidP="00201786">
      <w:pPr>
        <w:spacing w:before="1"/>
        <w:ind w:left="160"/>
        <w:jc w:val="both"/>
        <w:rPr>
          <w:b/>
          <w:i/>
          <w:sz w:val="28"/>
        </w:rPr>
      </w:pPr>
      <w:proofErr w:type="spellStart"/>
      <w:r w:rsidRPr="00201786">
        <w:rPr>
          <w:b/>
          <w:i/>
          <w:sz w:val="28"/>
        </w:rPr>
        <w:t>Paediatric</w:t>
      </w:r>
      <w:proofErr w:type="spellEnd"/>
      <w:r w:rsidRPr="00201786">
        <w:rPr>
          <w:b/>
          <w:i/>
          <w:sz w:val="28"/>
        </w:rPr>
        <w:t xml:space="preserve"> Immunology and Infectious Diseases </w:t>
      </w:r>
      <w:r w:rsidRPr="00201786">
        <w:rPr>
          <w:rFonts w:hint="eastAsia"/>
          <w:b/>
          <w:i/>
          <w:sz w:val="28"/>
        </w:rPr>
        <w:t>兒童免疫及傳染病科</w:t>
      </w:r>
    </w:p>
    <w:p w:rsidR="00201786" w:rsidRDefault="00201786" w:rsidP="00BE33AE">
      <w:pPr>
        <w:adjustRightInd w:val="0"/>
        <w:snapToGrid w:val="0"/>
        <w:spacing w:beforeLines="50" w:before="180" w:afterLines="50" w:after="180" w:line="300" w:lineRule="atLeast"/>
        <w:ind w:left="159" w:right="306"/>
        <w:jc w:val="both"/>
        <w:rPr>
          <w:b/>
        </w:rPr>
      </w:pPr>
      <w:r>
        <w:rPr>
          <w:b/>
        </w:rPr>
        <w:t xml:space="preserve">PIID is now recognized as a </w:t>
      </w:r>
      <w:proofErr w:type="spellStart"/>
      <w:r>
        <w:rPr>
          <w:b/>
        </w:rPr>
        <w:t>paediatric</w:t>
      </w:r>
      <w:proofErr w:type="spellEnd"/>
      <w:r>
        <w:rPr>
          <w:b/>
        </w:rPr>
        <w:t xml:space="preserve"> subspecialty in the Hong Kong College of </w:t>
      </w:r>
      <w:proofErr w:type="spellStart"/>
      <w:r>
        <w:rPr>
          <w:b/>
        </w:rPr>
        <w:t>Paediatrician</w:t>
      </w:r>
      <w:proofErr w:type="spellEnd"/>
      <w:r>
        <w:rPr>
          <w:b/>
        </w:rPr>
        <w:t xml:space="preserve"> and it is registered in the Specialist Register in The Medical Council of Hong Kong since 16 November 2012.</w:t>
      </w:r>
    </w:p>
    <w:p w:rsidR="00201786" w:rsidRDefault="00201786" w:rsidP="00B97F13">
      <w:pPr>
        <w:pStyle w:val="a4"/>
        <w:adjustRightInd w:val="0"/>
        <w:snapToGrid w:val="0"/>
        <w:spacing w:before="240" w:line="340" w:lineRule="atLeast"/>
        <w:ind w:left="159" w:right="239"/>
        <w:jc w:val="both"/>
      </w:pPr>
      <w:r>
        <w:rPr>
          <w:b/>
        </w:rPr>
        <w:t xml:space="preserve">Infectious diseases and infection </w:t>
      </w:r>
      <w:r>
        <w:t xml:space="preserve">remain a major cause of morbidity and mortality in children. The emergence of new problems such as SARS and avian influenza, the re- emergence of old problems such as tuberculosis and the rising incidence of drug resistance amongst many different pathogens mandate that there will be an increasing and urgent need for specialists in this field. </w:t>
      </w:r>
      <w:r>
        <w:rPr>
          <w:b/>
        </w:rPr>
        <w:t xml:space="preserve">Clinical immunology and allergy </w:t>
      </w:r>
      <w:r>
        <w:t>deal with various diseases of immunodeficiency, immunodysregulation and immunointolerance. Patients with various forms of allergy, including food allergy, and atopic manifestations, are on the rise and require specific investigations and appropriate management by Specialists. Furthermore, because of increasingly complex immunosuppressive treatments used in paediatrics generally, specialists in this field will need to be involved in the management of infections in immunocompromised hosts. Consultants specialising in the field with an emphasis on immunological disorders (particularly primary immunodeficiencies) will be needed to manage the increasing range of recognised disorders requiring highly specialised treatments. Patients with autoimmunity are increasingly recognized to have immunological pathology that requires specific biologics treatment deserves specific attention in training. PIID stands on the scientific conceptual framework of how the immune system interacts with microbes and other environmental triggers including allergens and autoantigens, manifesting as diseases that we call infectious, allergic and autoimmune diseases</w:t>
      </w:r>
      <w:r w:rsidR="00617C7E">
        <w:rPr>
          <w:rFonts w:eastAsiaTheme="minorEastAsia"/>
        </w:rPr>
        <w:t xml:space="preserve"> </w:t>
      </w:r>
      <w:r>
        <w:t>respectively.  The practical consideration of this subspecialty is the realisation that the patients with these diseases overlap considerably in their presentations and indeed immunopathologies. This in turn leads to the recent development of many biological therapeutics for these diseases, which demand a thorough understanding of how our immune system interacts with the environment and</w:t>
      </w:r>
      <w:r>
        <w:rPr>
          <w:spacing w:val="-1"/>
        </w:rPr>
        <w:t xml:space="preserve"> </w:t>
      </w:r>
      <w:r>
        <w:t>microbes.</w:t>
      </w:r>
    </w:p>
    <w:p w:rsidR="005042DF" w:rsidRDefault="00201786" w:rsidP="00B97F13">
      <w:pPr>
        <w:pStyle w:val="a4"/>
        <w:adjustRightInd w:val="0"/>
        <w:snapToGrid w:val="0"/>
        <w:spacing w:before="240" w:line="340" w:lineRule="atLeast"/>
        <w:ind w:left="159" w:right="294"/>
        <w:jc w:val="both"/>
      </w:pPr>
      <w:r>
        <w:t>Four paediatric units of four regional hospitals (QMH/HKU, PWH/CUHK, PMH, QEH) are accredited to be the training centre and they have formed a training network.</w:t>
      </w:r>
    </w:p>
    <w:p w:rsidR="00B97F13" w:rsidRDefault="00B97F13">
      <w:pPr>
        <w:widowControl/>
        <w:rPr>
          <w:rFonts w:ascii="Calibri" w:eastAsia="Calibri" w:hAnsi="Calibri" w:cs="Calibri"/>
          <w:b/>
          <w:bCs/>
          <w:kern w:val="0"/>
          <w:sz w:val="28"/>
          <w:szCs w:val="28"/>
          <w:lang w:val="zh-HK" w:eastAsia="zh-HK" w:bidi="zh-HK"/>
        </w:rPr>
      </w:pPr>
      <w:r>
        <w:br w:type="page"/>
      </w:r>
    </w:p>
    <w:p w:rsidR="005042DF" w:rsidRDefault="005042DF" w:rsidP="005042DF">
      <w:pPr>
        <w:pStyle w:val="3"/>
        <w:adjustRightInd w:val="0"/>
        <w:snapToGrid w:val="0"/>
        <w:spacing w:line="320" w:lineRule="atLeast"/>
        <w:ind w:left="2186" w:right="2326"/>
        <w:jc w:val="center"/>
      </w:pPr>
      <w:r>
        <w:lastRenderedPageBreak/>
        <w:t>The Hong Kong College of Paediatricians</w:t>
      </w:r>
    </w:p>
    <w:p w:rsidR="005042DF" w:rsidRDefault="005042DF" w:rsidP="005042DF">
      <w:pPr>
        <w:pStyle w:val="a4"/>
        <w:adjustRightInd w:val="0"/>
        <w:snapToGrid w:val="0"/>
        <w:spacing w:line="320" w:lineRule="atLeast"/>
        <w:rPr>
          <w:b/>
          <w:sz w:val="25"/>
        </w:rPr>
      </w:pPr>
    </w:p>
    <w:p w:rsidR="005042DF" w:rsidRDefault="005042DF" w:rsidP="005042DF">
      <w:pPr>
        <w:adjustRightInd w:val="0"/>
        <w:snapToGrid w:val="0"/>
        <w:spacing w:line="320" w:lineRule="atLeast"/>
        <w:ind w:left="628" w:right="761"/>
        <w:jc w:val="center"/>
        <w:rPr>
          <w:rFonts w:ascii="微軟正黑體" w:eastAsia="微軟正黑體"/>
          <w:b/>
          <w:sz w:val="28"/>
        </w:rPr>
      </w:pPr>
      <w:proofErr w:type="spellStart"/>
      <w:r>
        <w:rPr>
          <w:b/>
          <w:sz w:val="28"/>
        </w:rPr>
        <w:t>Paediatric</w:t>
      </w:r>
      <w:proofErr w:type="spellEnd"/>
      <w:r>
        <w:rPr>
          <w:b/>
          <w:sz w:val="28"/>
        </w:rPr>
        <w:t xml:space="preserve"> Immunology and Infectious Diseases </w:t>
      </w:r>
      <w:r>
        <w:rPr>
          <w:rFonts w:ascii="微軟正黑體" w:eastAsia="微軟正黑體" w:hint="eastAsia"/>
          <w:b/>
          <w:sz w:val="28"/>
        </w:rPr>
        <w:t>兒童免疫及傳染病科</w:t>
      </w:r>
    </w:p>
    <w:p w:rsidR="005042DF" w:rsidRPr="00201786" w:rsidRDefault="005042DF" w:rsidP="005042DF">
      <w:pPr>
        <w:pStyle w:val="a4"/>
        <w:spacing w:before="3"/>
        <w:rPr>
          <w:rFonts w:ascii="微軟正黑體"/>
          <w:b/>
          <w:sz w:val="20"/>
          <w:szCs w:val="20"/>
        </w:rPr>
      </w:pPr>
    </w:p>
    <w:p w:rsidR="005042DF" w:rsidRPr="005042DF" w:rsidRDefault="005042DF" w:rsidP="005042DF">
      <w:pPr>
        <w:spacing w:before="1"/>
        <w:ind w:left="160"/>
        <w:jc w:val="both"/>
        <w:rPr>
          <w:b/>
          <w:i/>
          <w:sz w:val="28"/>
        </w:rPr>
      </w:pPr>
    </w:p>
    <w:p w:rsidR="005042DF" w:rsidRDefault="005042DF" w:rsidP="005042DF">
      <w:pPr>
        <w:pStyle w:val="a4"/>
        <w:spacing w:line="260" w:lineRule="atLeast"/>
        <w:ind w:left="159" w:right="295"/>
        <w:jc w:val="both"/>
      </w:pPr>
      <w:r>
        <w:t>The Paediatric Immunology and Infectious Diseases (PIID) subspecialty training programme offers a 3-year training programme in Hong Kong. Candidates must have completed 3 years basic training in general paediatrics and have passed the Joint MRCPCH (UK) / Hong Kong College of Paediatricians Intermediate Examination. At anytime of the 3 years of higher training in general paediatrics (the overlapping year), they are eligible for commencing the subspecialty training with the approval of the Subspecialty Board of PIID. Applications from candidates seeking academically oriented training with an interest in basic or clinical research are encouraged.</w:t>
      </w:r>
    </w:p>
    <w:p w:rsidR="005042DF" w:rsidRDefault="005042DF" w:rsidP="009A6525">
      <w:pPr>
        <w:spacing w:before="240"/>
        <w:ind w:left="159"/>
        <w:jc w:val="both"/>
        <w:rPr>
          <w:b/>
        </w:rPr>
      </w:pPr>
      <w:r w:rsidRPr="005042DF">
        <w:rPr>
          <w:b/>
        </w:rPr>
        <w:t>PAEDIATRIC IMMUNOLOGY AND INFECTIOUS DISEASES TRAINEE</w:t>
      </w:r>
    </w:p>
    <w:p w:rsidR="005042DF" w:rsidRPr="005042DF" w:rsidRDefault="005042DF" w:rsidP="005042DF">
      <w:pPr>
        <w:spacing w:before="120"/>
        <w:ind w:left="159"/>
        <w:jc w:val="both"/>
        <w:rPr>
          <w:b/>
        </w:rPr>
      </w:pPr>
    </w:p>
    <w:p w:rsidR="005042DF" w:rsidRDefault="005042DF" w:rsidP="005042DF">
      <w:pPr>
        <w:spacing w:before="1"/>
        <w:ind w:left="160"/>
        <w:jc w:val="both"/>
        <w:rPr>
          <w:b/>
        </w:rPr>
      </w:pPr>
      <w:r>
        <w:rPr>
          <w:b/>
        </w:rPr>
        <w:t>Eligibility</w:t>
      </w:r>
    </w:p>
    <w:p w:rsidR="005042DF" w:rsidRDefault="005042DF" w:rsidP="005042DF">
      <w:pPr>
        <w:pStyle w:val="a4"/>
        <w:spacing w:before="43"/>
        <w:ind w:left="160"/>
        <w:jc w:val="both"/>
      </w:pPr>
      <w:r>
        <w:t>Trainees must have completed basic training and passed intermediate examination.</w:t>
      </w:r>
    </w:p>
    <w:p w:rsidR="005042DF" w:rsidRDefault="005042DF" w:rsidP="005042DF">
      <w:pPr>
        <w:pStyle w:val="a4"/>
        <w:spacing w:before="8"/>
        <w:rPr>
          <w:sz w:val="28"/>
        </w:rPr>
      </w:pPr>
    </w:p>
    <w:p w:rsidR="005042DF" w:rsidRPr="003F72D0" w:rsidRDefault="005042DF" w:rsidP="005042DF">
      <w:pPr>
        <w:ind w:left="160"/>
        <w:jc w:val="both"/>
        <w:rPr>
          <w:b/>
          <w:sz w:val="28"/>
        </w:rPr>
      </w:pPr>
      <w:r w:rsidRPr="003F72D0">
        <w:rPr>
          <w:b/>
        </w:rPr>
        <w:t>Application</w:t>
      </w:r>
    </w:p>
    <w:p w:rsidR="005042DF" w:rsidRPr="003F72D0" w:rsidRDefault="009A6525" w:rsidP="009A6525">
      <w:pPr>
        <w:pStyle w:val="a6"/>
        <w:tabs>
          <w:tab w:val="left" w:pos="588"/>
        </w:tabs>
        <w:ind w:left="159" w:firstLine="0"/>
        <w:jc w:val="both"/>
        <w:rPr>
          <w:b/>
          <w:sz w:val="24"/>
          <w:szCs w:val="24"/>
        </w:rPr>
      </w:pPr>
      <w:r w:rsidRPr="003F72D0">
        <w:rPr>
          <w:rFonts w:eastAsiaTheme="minorEastAsia" w:hint="eastAsia"/>
          <w:sz w:val="24"/>
          <w:szCs w:val="24"/>
        </w:rPr>
        <w:t>a</w:t>
      </w:r>
      <w:r w:rsidRPr="003F72D0">
        <w:rPr>
          <w:rFonts w:eastAsiaTheme="minorEastAsia"/>
          <w:sz w:val="24"/>
          <w:szCs w:val="24"/>
        </w:rPr>
        <w:t xml:space="preserve">) </w:t>
      </w:r>
      <w:r w:rsidR="005042DF" w:rsidRPr="003F72D0">
        <w:rPr>
          <w:sz w:val="24"/>
          <w:szCs w:val="24"/>
        </w:rPr>
        <w:t xml:space="preserve">The prospective candidate should fill in the </w:t>
      </w:r>
      <w:r w:rsidR="005042DF" w:rsidRPr="003F72D0">
        <w:rPr>
          <w:b/>
          <w:sz w:val="24"/>
          <w:szCs w:val="24"/>
        </w:rPr>
        <w:t>application</w:t>
      </w:r>
      <w:r w:rsidR="005042DF" w:rsidRPr="003F72D0">
        <w:rPr>
          <w:b/>
          <w:spacing w:val="-10"/>
          <w:sz w:val="24"/>
          <w:szCs w:val="24"/>
        </w:rPr>
        <w:t xml:space="preserve"> </w:t>
      </w:r>
      <w:r w:rsidR="005042DF" w:rsidRPr="003F72D0">
        <w:rPr>
          <w:b/>
          <w:sz w:val="24"/>
          <w:szCs w:val="24"/>
        </w:rPr>
        <w:t>form</w:t>
      </w:r>
    </w:p>
    <w:p w:rsidR="009A6525" w:rsidRPr="003F72D0" w:rsidRDefault="009A6525" w:rsidP="009A6525">
      <w:pPr>
        <w:pStyle w:val="a6"/>
        <w:tabs>
          <w:tab w:val="left" w:pos="588"/>
        </w:tabs>
        <w:ind w:left="159" w:firstLine="0"/>
        <w:rPr>
          <w:rFonts w:eastAsiaTheme="minorEastAsia"/>
          <w:b/>
          <w:sz w:val="24"/>
          <w:szCs w:val="24"/>
        </w:rPr>
      </w:pPr>
      <w:r w:rsidRPr="003F72D0">
        <w:rPr>
          <w:rFonts w:eastAsiaTheme="minorEastAsia"/>
          <w:sz w:val="24"/>
          <w:szCs w:val="24"/>
        </w:rPr>
        <w:t xml:space="preserve">b) </w:t>
      </w:r>
      <w:r w:rsidR="005042DF" w:rsidRPr="003F72D0">
        <w:rPr>
          <w:sz w:val="24"/>
          <w:szCs w:val="24"/>
        </w:rPr>
        <w:t xml:space="preserve">Applicants will be asked to forward </w:t>
      </w:r>
      <w:r w:rsidR="005042DF" w:rsidRPr="003F72D0">
        <w:rPr>
          <w:b/>
          <w:sz w:val="24"/>
          <w:szCs w:val="24"/>
        </w:rPr>
        <w:t xml:space="preserve">a curriculum vitae </w:t>
      </w:r>
      <w:r w:rsidR="005042DF" w:rsidRPr="003F72D0">
        <w:rPr>
          <w:sz w:val="24"/>
          <w:szCs w:val="24"/>
        </w:rPr>
        <w:t xml:space="preserve">and the name of </w:t>
      </w:r>
      <w:r w:rsidR="005042DF" w:rsidRPr="003F72D0">
        <w:rPr>
          <w:b/>
          <w:sz w:val="24"/>
          <w:szCs w:val="24"/>
        </w:rPr>
        <w:t>one</w:t>
      </w:r>
      <w:r w:rsidR="005042DF" w:rsidRPr="003F72D0">
        <w:rPr>
          <w:b/>
          <w:spacing w:val="-17"/>
          <w:sz w:val="24"/>
          <w:szCs w:val="24"/>
        </w:rPr>
        <w:t xml:space="preserve"> </w:t>
      </w:r>
      <w:r w:rsidR="005042DF" w:rsidRPr="003F72D0">
        <w:rPr>
          <w:b/>
          <w:sz w:val="24"/>
          <w:szCs w:val="24"/>
        </w:rPr>
        <w:t>referee</w:t>
      </w:r>
    </w:p>
    <w:p w:rsidR="005042DF" w:rsidRPr="003F72D0" w:rsidRDefault="009A6525" w:rsidP="009A6525">
      <w:pPr>
        <w:pStyle w:val="a6"/>
        <w:tabs>
          <w:tab w:val="left" w:pos="588"/>
        </w:tabs>
        <w:ind w:left="159" w:firstLine="0"/>
        <w:rPr>
          <w:b/>
          <w:sz w:val="24"/>
          <w:szCs w:val="24"/>
        </w:rPr>
      </w:pPr>
      <w:r w:rsidRPr="003F72D0">
        <w:rPr>
          <w:rFonts w:eastAsiaTheme="minorEastAsia"/>
          <w:sz w:val="24"/>
          <w:szCs w:val="24"/>
        </w:rPr>
        <w:t xml:space="preserve">c) </w:t>
      </w:r>
      <w:r w:rsidR="005042DF" w:rsidRPr="003F72D0">
        <w:rPr>
          <w:sz w:val="24"/>
          <w:szCs w:val="24"/>
        </w:rPr>
        <w:t>The PIID Subspecialty board will organize the selection</w:t>
      </w:r>
      <w:r w:rsidR="005042DF" w:rsidRPr="003F72D0">
        <w:rPr>
          <w:spacing w:val="-9"/>
          <w:sz w:val="24"/>
          <w:szCs w:val="24"/>
        </w:rPr>
        <w:t xml:space="preserve"> </w:t>
      </w:r>
      <w:r w:rsidR="005042DF" w:rsidRPr="003F72D0">
        <w:rPr>
          <w:sz w:val="24"/>
          <w:szCs w:val="24"/>
        </w:rPr>
        <w:t>exercise</w:t>
      </w:r>
    </w:p>
    <w:p w:rsidR="005042DF" w:rsidRPr="003F72D0" w:rsidRDefault="009A6525" w:rsidP="009A6525">
      <w:pPr>
        <w:pStyle w:val="a6"/>
        <w:ind w:left="159" w:right="295" w:firstLine="0"/>
        <w:rPr>
          <w:sz w:val="24"/>
          <w:szCs w:val="24"/>
        </w:rPr>
      </w:pPr>
      <w:r w:rsidRPr="003F72D0">
        <w:rPr>
          <w:rFonts w:eastAsiaTheme="minorEastAsia" w:hint="eastAsia"/>
          <w:sz w:val="24"/>
          <w:szCs w:val="24"/>
        </w:rPr>
        <w:t>d</w:t>
      </w:r>
      <w:r w:rsidRPr="003F72D0">
        <w:rPr>
          <w:rFonts w:eastAsiaTheme="minorEastAsia"/>
          <w:sz w:val="24"/>
          <w:szCs w:val="24"/>
        </w:rPr>
        <w:t xml:space="preserve">) </w:t>
      </w:r>
      <w:r w:rsidR="005042DF" w:rsidRPr="003F72D0">
        <w:rPr>
          <w:sz w:val="24"/>
          <w:szCs w:val="24"/>
        </w:rPr>
        <w:t>For trainee not currently under the four training centres are also welcomed if respective COSs</w:t>
      </w:r>
      <w:r w:rsidRPr="003F72D0">
        <w:rPr>
          <w:rFonts w:eastAsiaTheme="minorEastAsia"/>
          <w:sz w:val="24"/>
          <w:szCs w:val="24"/>
        </w:rPr>
        <w:t xml:space="preserve"> a</w:t>
      </w:r>
      <w:r w:rsidR="005042DF" w:rsidRPr="003F72D0">
        <w:rPr>
          <w:sz w:val="24"/>
          <w:szCs w:val="24"/>
        </w:rPr>
        <w:t>pprovals are</w:t>
      </w:r>
      <w:r w:rsidR="005042DF" w:rsidRPr="003F72D0">
        <w:rPr>
          <w:spacing w:val="-2"/>
          <w:sz w:val="24"/>
          <w:szCs w:val="24"/>
        </w:rPr>
        <w:t xml:space="preserve"> </w:t>
      </w:r>
      <w:r w:rsidR="005042DF" w:rsidRPr="003F72D0">
        <w:rPr>
          <w:sz w:val="24"/>
          <w:szCs w:val="24"/>
        </w:rPr>
        <w:t>granted</w:t>
      </w:r>
    </w:p>
    <w:p w:rsidR="005042DF" w:rsidRDefault="005042DF" w:rsidP="005042DF">
      <w:pPr>
        <w:pStyle w:val="a4"/>
        <w:spacing w:before="7"/>
        <w:rPr>
          <w:sz w:val="20"/>
        </w:rPr>
      </w:pPr>
    </w:p>
    <w:p w:rsidR="005042DF" w:rsidRPr="003F72D0" w:rsidRDefault="005042DF" w:rsidP="005042DF">
      <w:pPr>
        <w:ind w:left="160"/>
        <w:rPr>
          <w:b/>
          <w:szCs w:val="24"/>
        </w:rPr>
      </w:pPr>
      <w:proofErr w:type="spellStart"/>
      <w:r w:rsidRPr="003F72D0">
        <w:rPr>
          <w:b/>
          <w:szCs w:val="24"/>
        </w:rPr>
        <w:t>Programme</w:t>
      </w:r>
      <w:proofErr w:type="spellEnd"/>
      <w:r w:rsidRPr="003F72D0">
        <w:rPr>
          <w:b/>
          <w:szCs w:val="24"/>
        </w:rPr>
        <w:t xml:space="preserve"> of training</w:t>
      </w:r>
    </w:p>
    <w:p w:rsidR="005042DF" w:rsidRPr="00ED46B4" w:rsidRDefault="005042DF" w:rsidP="003F72D0">
      <w:pPr>
        <w:pStyle w:val="a6"/>
        <w:ind w:left="159" w:right="295" w:firstLine="0"/>
        <w:jc w:val="both"/>
        <w:rPr>
          <w:rFonts w:eastAsiaTheme="minorEastAsia"/>
          <w:sz w:val="24"/>
          <w:szCs w:val="24"/>
        </w:rPr>
      </w:pPr>
      <w:r w:rsidRPr="003F72D0">
        <w:rPr>
          <w:sz w:val="24"/>
          <w:szCs w:val="24"/>
        </w:rPr>
        <w:t>3 years (incorporating 1 year of training in PIID during the three years of higher training in general paediatrics plus 2 years of subspecialty training afterwards)</w:t>
      </w:r>
    </w:p>
    <w:p w:rsidR="005042DF" w:rsidRPr="00ED46B4" w:rsidRDefault="005042DF" w:rsidP="00ED46B4">
      <w:pPr>
        <w:pStyle w:val="a6"/>
        <w:spacing w:beforeLines="50" w:before="180"/>
        <w:ind w:left="159" w:right="295" w:firstLine="0"/>
        <w:jc w:val="both"/>
        <w:rPr>
          <w:rFonts w:eastAsiaTheme="minorEastAsia"/>
          <w:sz w:val="24"/>
          <w:szCs w:val="24"/>
        </w:rPr>
      </w:pPr>
      <w:r w:rsidRPr="003F72D0">
        <w:rPr>
          <w:sz w:val="24"/>
          <w:szCs w:val="24"/>
        </w:rPr>
        <w:t>The training programme would be either 3 years full time clinical activities, or</w:t>
      </w:r>
    </w:p>
    <w:p w:rsidR="005042DF" w:rsidRPr="003F72D0" w:rsidRDefault="005042DF" w:rsidP="00ED46B4">
      <w:pPr>
        <w:pStyle w:val="a6"/>
        <w:spacing w:beforeLines="50" w:before="180"/>
        <w:ind w:left="159" w:right="295" w:firstLine="0"/>
        <w:jc w:val="both"/>
        <w:rPr>
          <w:sz w:val="24"/>
          <w:szCs w:val="24"/>
        </w:rPr>
      </w:pPr>
      <w:r w:rsidRPr="003F72D0">
        <w:rPr>
          <w:sz w:val="24"/>
          <w:szCs w:val="24"/>
        </w:rPr>
        <w:t>A minimum of 30 months of full time clinical activities plus 6 months of research related to paediatric immunology and infectious diseases</w:t>
      </w:r>
    </w:p>
    <w:p w:rsidR="005042DF" w:rsidRPr="003F72D0" w:rsidRDefault="005042DF" w:rsidP="00ED46B4">
      <w:pPr>
        <w:pStyle w:val="a6"/>
        <w:spacing w:beforeLines="50" w:before="180"/>
        <w:ind w:left="159" w:right="295" w:firstLine="0"/>
        <w:jc w:val="both"/>
        <w:rPr>
          <w:sz w:val="24"/>
          <w:szCs w:val="24"/>
        </w:rPr>
      </w:pPr>
      <w:r w:rsidRPr="003F72D0">
        <w:rPr>
          <w:sz w:val="24"/>
          <w:szCs w:val="24"/>
        </w:rPr>
        <w:t>Obtaining the qualification of a postgraduate diploma or degree (e.g. MSc, MPhil, PhD or MD) related to Immunology and/or Infectious Diseases may also be recognized as completion of training for up to a maximum of 6 months subject to approval by the Training Programme Director</w:t>
      </w:r>
    </w:p>
    <w:p w:rsidR="005042DF" w:rsidRDefault="005042DF" w:rsidP="005042DF">
      <w:pPr>
        <w:pStyle w:val="a4"/>
        <w:spacing w:line="240" w:lineRule="atLeast"/>
        <w:ind w:left="159" w:right="301"/>
        <w:contextualSpacing/>
        <w:jc w:val="both"/>
        <w:rPr>
          <w:rFonts w:eastAsiaTheme="minorEastAsia"/>
        </w:rPr>
      </w:pPr>
    </w:p>
    <w:p w:rsidR="00415ABE" w:rsidRDefault="003F72D0" w:rsidP="00415ABE">
      <w:pPr>
        <w:pStyle w:val="a4"/>
        <w:spacing w:line="240" w:lineRule="atLeast"/>
        <w:ind w:left="159" w:right="301"/>
        <w:contextualSpacing/>
        <w:jc w:val="both"/>
        <w:rPr>
          <w:rFonts w:eastAsiaTheme="minorEastAsia"/>
        </w:rPr>
      </w:pPr>
      <w:r>
        <w:br w:type="page"/>
      </w:r>
      <w:r w:rsidR="005042DF">
        <w:lastRenderedPageBreak/>
        <w:t>The full time trainee should have more than 50% involvement in the subspecialty during normal working hours throughout their training period.</w:t>
      </w:r>
    </w:p>
    <w:p w:rsidR="005042DF" w:rsidRPr="005042DF" w:rsidRDefault="005042DF" w:rsidP="00415ABE">
      <w:pPr>
        <w:pStyle w:val="a4"/>
        <w:spacing w:beforeLines="50" w:before="180" w:line="240" w:lineRule="atLeast"/>
        <w:ind w:left="159" w:right="301"/>
        <w:jc w:val="both"/>
      </w:pPr>
      <w:r w:rsidRPr="005042DF">
        <w:t>The trainee may need to rotate through training centres to fulfil the training requirements. For details, please refer to the Training Curriculum of PIID posted at the College Website.</w:t>
      </w:r>
    </w:p>
    <w:p w:rsidR="005042DF" w:rsidRPr="00415ABE" w:rsidRDefault="005042DF" w:rsidP="00415ABE">
      <w:pPr>
        <w:pStyle w:val="a4"/>
        <w:spacing w:line="240" w:lineRule="atLeast"/>
        <w:ind w:left="159" w:right="301"/>
        <w:contextualSpacing/>
        <w:jc w:val="both"/>
      </w:pPr>
    </w:p>
    <w:p w:rsidR="005042DF" w:rsidRPr="000E6116" w:rsidRDefault="005042DF" w:rsidP="005042DF">
      <w:pPr>
        <w:ind w:left="160"/>
        <w:rPr>
          <w:b/>
        </w:rPr>
      </w:pPr>
      <w:r w:rsidRPr="000E6116">
        <w:rPr>
          <w:b/>
        </w:rPr>
        <w:t>Assessment</w:t>
      </w:r>
    </w:p>
    <w:p w:rsidR="005042DF" w:rsidRDefault="005042DF" w:rsidP="005042DF">
      <w:pPr>
        <w:pStyle w:val="a4"/>
        <w:spacing w:line="276" w:lineRule="auto"/>
        <w:ind w:left="160" w:right="294"/>
        <w:jc w:val="both"/>
        <w:rPr>
          <w:rFonts w:eastAsiaTheme="minorEastAsia"/>
        </w:rPr>
      </w:pPr>
      <w:r>
        <w:t>It is an evaluation process incorporating interim and summative assessment of the trainees and a reciprocal evaluation by trainees of the programme itself and the trainers. The final Exit Assessment normally takes place in June and/or December each year. The trainee is to submit a collection of case/case series reports (appendix) or a 5,000-word dissertation or a published research project and attend a viva examination conducted by an Assessment Panel.</w:t>
      </w:r>
    </w:p>
    <w:p w:rsidR="005042DF" w:rsidRPr="000E6116" w:rsidRDefault="005042DF" w:rsidP="005042DF">
      <w:pPr>
        <w:pStyle w:val="a4"/>
        <w:spacing w:line="276" w:lineRule="auto"/>
        <w:ind w:left="160" w:right="294"/>
        <w:jc w:val="both"/>
        <w:rPr>
          <w:rFonts w:eastAsiaTheme="minorEastAsia"/>
          <w:sz w:val="28"/>
        </w:rPr>
      </w:pPr>
    </w:p>
    <w:p w:rsidR="005042DF" w:rsidRPr="000E6116" w:rsidRDefault="005042DF" w:rsidP="005042DF">
      <w:pPr>
        <w:ind w:left="160"/>
        <w:rPr>
          <w:b/>
        </w:rPr>
      </w:pPr>
      <w:r w:rsidRPr="000E6116">
        <w:rPr>
          <w:b/>
        </w:rPr>
        <w:t xml:space="preserve">Admission of </w:t>
      </w:r>
      <w:proofErr w:type="spellStart"/>
      <w:r w:rsidRPr="000E6116">
        <w:rPr>
          <w:b/>
        </w:rPr>
        <w:t>Paediatric</w:t>
      </w:r>
      <w:proofErr w:type="spellEnd"/>
      <w:r w:rsidRPr="000E6116">
        <w:rPr>
          <w:b/>
        </w:rPr>
        <w:t xml:space="preserve"> Immunology and Infectious Diseases Subspecialist</w:t>
      </w:r>
    </w:p>
    <w:p w:rsidR="005042DF" w:rsidRDefault="005042DF" w:rsidP="005042DF">
      <w:pPr>
        <w:pStyle w:val="a4"/>
        <w:spacing w:line="276" w:lineRule="auto"/>
        <w:ind w:left="160" w:right="295"/>
        <w:jc w:val="both"/>
      </w:pPr>
      <w:r>
        <w:t>A trainee who has completed the training programme and passed the exit assessment satisfactorily will be awarded Subspecialty Certificate by the Hong Kong College of Paediatricians and will be eligible for inclusion in the Specialist Register of PIID in the Medical Council of Hong</w:t>
      </w:r>
      <w:r>
        <w:rPr>
          <w:spacing w:val="-6"/>
        </w:rPr>
        <w:t xml:space="preserve"> </w:t>
      </w:r>
      <w:r>
        <w:t>Kong.</w:t>
      </w:r>
    </w:p>
    <w:p w:rsidR="005042DF" w:rsidRPr="000E6116" w:rsidRDefault="005042DF" w:rsidP="000E6116">
      <w:pPr>
        <w:spacing w:beforeLines="50" w:before="180" w:line="360" w:lineRule="auto"/>
        <w:ind w:left="159"/>
        <w:rPr>
          <w:b/>
          <w:szCs w:val="24"/>
        </w:rPr>
      </w:pPr>
      <w:r w:rsidRPr="000E6116">
        <w:rPr>
          <w:b/>
          <w:szCs w:val="24"/>
        </w:rPr>
        <w:t xml:space="preserve">Please send your Application to (Fill in the form </w:t>
      </w:r>
      <w:r w:rsidR="00BF0580" w:rsidRPr="000E6116">
        <w:rPr>
          <w:b/>
          <w:szCs w:val="24"/>
        </w:rPr>
        <w:t>below)</w:t>
      </w:r>
      <w:r w:rsidRPr="000E6116">
        <w:rPr>
          <w:b/>
          <w:szCs w:val="24"/>
        </w:rPr>
        <w:t>:</w:t>
      </w:r>
    </w:p>
    <w:p w:rsidR="005042DF" w:rsidRPr="000E6116" w:rsidRDefault="005042DF" w:rsidP="00BF0580">
      <w:pPr>
        <w:spacing w:line="360" w:lineRule="auto"/>
        <w:ind w:left="159" w:right="5282"/>
        <w:rPr>
          <w:b/>
          <w:i/>
          <w:szCs w:val="24"/>
        </w:rPr>
      </w:pPr>
      <w:r w:rsidRPr="000E6116">
        <w:rPr>
          <w:b/>
          <w:i/>
          <w:szCs w:val="24"/>
        </w:rPr>
        <w:t xml:space="preserve">The Hong Kong College of </w:t>
      </w:r>
      <w:proofErr w:type="spellStart"/>
      <w:r w:rsidRPr="000E6116">
        <w:rPr>
          <w:b/>
          <w:i/>
          <w:szCs w:val="24"/>
        </w:rPr>
        <w:t>Paediatricians</w:t>
      </w:r>
      <w:proofErr w:type="spellEnd"/>
      <w:r w:rsidRPr="000E6116">
        <w:rPr>
          <w:b/>
          <w:i/>
          <w:szCs w:val="24"/>
        </w:rPr>
        <w:t xml:space="preserve"> PIID Subspecialty Board</w:t>
      </w:r>
    </w:p>
    <w:p w:rsidR="005042DF" w:rsidRPr="000E6116" w:rsidRDefault="005042DF" w:rsidP="00BF0580">
      <w:pPr>
        <w:spacing w:line="360" w:lineRule="auto"/>
        <w:ind w:left="159"/>
        <w:rPr>
          <w:b/>
          <w:i/>
          <w:szCs w:val="24"/>
        </w:rPr>
      </w:pPr>
      <w:r w:rsidRPr="000E6116">
        <w:rPr>
          <w:b/>
          <w:i/>
          <w:szCs w:val="24"/>
        </w:rPr>
        <w:t xml:space="preserve">Hon. Secretary, Dr </w:t>
      </w:r>
      <w:r w:rsidR="00BF0580" w:rsidRPr="000E6116">
        <w:rPr>
          <w:b/>
          <w:i/>
          <w:szCs w:val="24"/>
        </w:rPr>
        <w:t>Pamela LEE</w:t>
      </w:r>
    </w:p>
    <w:p w:rsidR="005042DF" w:rsidRDefault="005042DF" w:rsidP="005042DF">
      <w:pPr>
        <w:pStyle w:val="a4"/>
        <w:rPr>
          <w:b/>
          <w:i/>
        </w:rPr>
      </w:pPr>
    </w:p>
    <w:p w:rsidR="005042DF" w:rsidRPr="00BF0580" w:rsidRDefault="005042DF" w:rsidP="00BF0580">
      <w:pPr>
        <w:spacing w:before="196"/>
        <w:ind w:left="160"/>
        <w:rPr>
          <w:b/>
        </w:rPr>
      </w:pPr>
      <w:r>
        <w:rPr>
          <w:b/>
        </w:rPr>
        <w:t>Trainees are welcome to consult the following colleagues for discussion and enquiry</w:t>
      </w:r>
    </w:p>
    <w:p w:rsidR="005042DF" w:rsidRDefault="005042DF" w:rsidP="00BF0580">
      <w:pPr>
        <w:pStyle w:val="a4"/>
        <w:tabs>
          <w:tab w:val="left" w:pos="3040"/>
        </w:tabs>
        <w:spacing w:line="360" w:lineRule="auto"/>
        <w:ind w:left="159" w:right="3449"/>
      </w:pPr>
      <w:r>
        <w:t>Prof. Yu</w:t>
      </w:r>
      <w:r>
        <w:rPr>
          <w:spacing w:val="-4"/>
        </w:rPr>
        <w:t xml:space="preserve"> </w:t>
      </w:r>
      <w:r>
        <w:t>Lung</w:t>
      </w:r>
      <w:r>
        <w:rPr>
          <w:spacing w:val="-3"/>
        </w:rPr>
        <w:t xml:space="preserve"> </w:t>
      </w:r>
      <w:r>
        <w:t>LAU</w:t>
      </w:r>
      <w:r>
        <w:tab/>
        <w:t>(Subspecialty Board Chairman) Respective PIID Training Centre</w:t>
      </w:r>
      <w:r>
        <w:rPr>
          <w:spacing w:val="-6"/>
        </w:rPr>
        <w:t xml:space="preserve"> </w:t>
      </w:r>
      <w:r>
        <w:t>Coordinator:</w:t>
      </w:r>
    </w:p>
    <w:p w:rsidR="003804CA" w:rsidRDefault="00A90CCB" w:rsidP="00BF0580">
      <w:pPr>
        <w:pStyle w:val="a4"/>
        <w:tabs>
          <w:tab w:val="left" w:pos="3040"/>
        </w:tabs>
        <w:spacing w:before="1" w:line="360" w:lineRule="auto"/>
        <w:ind w:left="159" w:right="3674"/>
        <w:rPr>
          <w:rFonts w:eastAsiaTheme="minorEastAsia"/>
        </w:rPr>
      </w:pPr>
      <w:r w:rsidRPr="00A90CCB">
        <w:t xml:space="preserve">Dr </w:t>
      </w:r>
      <w:r w:rsidR="00E32AE3">
        <w:rPr>
          <w:rFonts w:eastAsiaTheme="minorEastAsia"/>
        </w:rPr>
        <w:t>Mike YW KWAN</w:t>
      </w:r>
      <w:r w:rsidR="005042DF">
        <w:tab/>
        <w:t>(Princess Margaret Hospital) Prof. Ting</w:t>
      </w:r>
      <w:r w:rsidR="005042DF">
        <w:rPr>
          <w:spacing w:val="-6"/>
        </w:rPr>
        <w:t xml:space="preserve"> </w:t>
      </w:r>
      <w:r w:rsidR="005042DF">
        <w:t>Fan</w:t>
      </w:r>
      <w:r w:rsidR="005042DF">
        <w:rPr>
          <w:spacing w:val="-1"/>
        </w:rPr>
        <w:t xml:space="preserve"> </w:t>
      </w:r>
      <w:r w:rsidR="005042DF">
        <w:t>LEUNG</w:t>
      </w:r>
      <w:r w:rsidR="005042DF">
        <w:tab/>
        <w:t xml:space="preserve">(Prince of Wales Hospital) </w:t>
      </w:r>
      <w:bookmarkStart w:id="0" w:name="_GoBack"/>
      <w:bookmarkEnd w:id="0"/>
    </w:p>
    <w:p w:rsidR="005042DF" w:rsidRDefault="005042DF" w:rsidP="00BF0580">
      <w:pPr>
        <w:pStyle w:val="a4"/>
        <w:tabs>
          <w:tab w:val="left" w:pos="3040"/>
        </w:tabs>
        <w:spacing w:before="1" w:line="360" w:lineRule="auto"/>
        <w:ind w:left="159" w:right="3674"/>
      </w:pPr>
      <w:r>
        <w:t>Dr. Felix</w:t>
      </w:r>
      <w:r>
        <w:rPr>
          <w:spacing w:val="-2"/>
        </w:rPr>
        <w:t xml:space="preserve"> </w:t>
      </w:r>
      <w:r>
        <w:t>YS</w:t>
      </w:r>
      <w:r>
        <w:rPr>
          <w:spacing w:val="-1"/>
        </w:rPr>
        <w:t xml:space="preserve"> </w:t>
      </w:r>
      <w:r>
        <w:t>YAU</w:t>
      </w:r>
      <w:r>
        <w:tab/>
        <w:t>(Queen Elizabeth</w:t>
      </w:r>
      <w:r>
        <w:rPr>
          <w:spacing w:val="-3"/>
        </w:rPr>
        <w:t xml:space="preserve"> </w:t>
      </w:r>
      <w:r>
        <w:t>Hospital)</w:t>
      </w:r>
    </w:p>
    <w:p w:rsidR="005042DF" w:rsidRDefault="005042DF" w:rsidP="00BF0580">
      <w:pPr>
        <w:pStyle w:val="a4"/>
        <w:tabs>
          <w:tab w:val="left" w:pos="3040"/>
        </w:tabs>
        <w:spacing w:before="2" w:line="360" w:lineRule="auto"/>
        <w:ind w:left="159"/>
      </w:pPr>
      <w:r>
        <w:t>Dr.</w:t>
      </w:r>
      <w:r w:rsidR="00BF0580">
        <w:rPr>
          <w:rFonts w:eastAsiaTheme="minorEastAsia"/>
        </w:rPr>
        <w:t xml:space="preserve"> Pamela LEE</w:t>
      </w:r>
      <w:r>
        <w:tab/>
        <w:t>(Queen Mary</w:t>
      </w:r>
      <w:r>
        <w:rPr>
          <w:spacing w:val="-1"/>
        </w:rPr>
        <w:t xml:space="preserve"> </w:t>
      </w:r>
      <w:r>
        <w:t>Hospital)</w:t>
      </w:r>
    </w:p>
    <w:p w:rsidR="00D15E72" w:rsidRDefault="00D15E72">
      <w:pPr>
        <w:widowControl/>
        <w:rPr>
          <w:rFonts w:ascii="Calibri" w:eastAsia="Calibri" w:hAnsi="Calibri" w:cs="Calibri"/>
          <w:b/>
          <w:bCs/>
          <w:kern w:val="0"/>
          <w:sz w:val="28"/>
          <w:szCs w:val="28"/>
          <w:lang w:val="zh-HK" w:eastAsia="zh-HK" w:bidi="zh-HK"/>
        </w:rPr>
      </w:pPr>
      <w:r>
        <w:br w:type="page"/>
      </w:r>
    </w:p>
    <w:p w:rsidR="00FC244B" w:rsidRDefault="00FC244B" w:rsidP="00FC244B">
      <w:pPr>
        <w:pStyle w:val="3"/>
        <w:spacing w:before="45"/>
        <w:ind w:left="0"/>
        <w:jc w:val="center"/>
        <w:rPr>
          <w:rFonts w:eastAsiaTheme="minorEastAsia"/>
        </w:rPr>
      </w:pPr>
      <w:r>
        <w:lastRenderedPageBreak/>
        <w:t>The Hong Kong College of Paediatricians</w:t>
      </w:r>
    </w:p>
    <w:p w:rsidR="00FC244B" w:rsidRPr="00FC244B" w:rsidRDefault="00FC244B" w:rsidP="00FC244B">
      <w:pPr>
        <w:pStyle w:val="3"/>
        <w:spacing w:before="45"/>
        <w:ind w:left="0"/>
        <w:jc w:val="center"/>
      </w:pPr>
      <w:r>
        <w:t xml:space="preserve">Paediatric Immunology and Infectious Diseases </w:t>
      </w:r>
      <w:r>
        <w:rPr>
          <w:rFonts w:ascii="微軟正黑體" w:eastAsia="微軟正黑體" w:hint="eastAsia"/>
        </w:rPr>
        <w:t>兒童免疫及傳染病科</w:t>
      </w:r>
    </w:p>
    <w:p w:rsidR="00FC244B" w:rsidRDefault="00FC244B" w:rsidP="00FC244B">
      <w:pPr>
        <w:jc w:val="center"/>
        <w:rPr>
          <w:b/>
          <w:sz w:val="28"/>
        </w:rPr>
      </w:pPr>
      <w:r>
        <w:rPr>
          <w:b/>
          <w:sz w:val="28"/>
        </w:rPr>
        <w:t>Application of Enrollment of Training</w:t>
      </w:r>
    </w:p>
    <w:p w:rsidR="00FC244B" w:rsidRDefault="00BE33AE" w:rsidP="00FC244B">
      <w:pPr>
        <w:jc w:val="center"/>
        <w:rPr>
          <w:b/>
          <w:sz w:val="28"/>
        </w:rPr>
      </w:pPr>
      <w:r>
        <w:rPr>
          <w:rFonts w:hint="eastAsia"/>
          <w:noProof/>
          <w:lang w:eastAsia="zh-HK"/>
        </w:rPr>
        <mc:AlternateContent>
          <mc:Choice Requires="wps">
            <w:drawing>
              <wp:anchor distT="0" distB="0" distL="114300" distR="114300" simplePos="0" relativeHeight="251658240" behindDoc="0" locked="0" layoutInCell="1" allowOverlap="1">
                <wp:simplePos x="0" y="0"/>
                <wp:positionH relativeFrom="page">
                  <wp:posOffset>5548630</wp:posOffset>
                </wp:positionH>
                <wp:positionV relativeFrom="paragraph">
                  <wp:posOffset>66675</wp:posOffset>
                </wp:positionV>
                <wp:extent cx="1496291" cy="1721922"/>
                <wp:effectExtent l="0" t="0" r="2794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291" cy="17219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44B" w:rsidRDefault="00FC244B" w:rsidP="00FC244B">
                            <w:pPr>
                              <w:spacing w:before="72"/>
                              <w:ind w:left="145"/>
                            </w:pPr>
                            <w:r>
                              <w:t>Recent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6.9pt;margin-top:5.25pt;width:117.8pt;height:13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" filled="f">
                <v:textbox inset="0,0,0,0">
                  <w:txbxContent>
                    <w:p w:rsidR="00FC244B" w:rsidRDefault="00FC244B" w:rsidP="00FC244B">
                      <w:pPr>
                        <w:spacing w:before="72"/>
                        <w:ind w:left="145"/>
                      </w:pPr>
                      <w:r>
                        <w:t>Recent photo</w:t>
                      </w:r>
                    </w:p>
                  </w:txbxContent>
                </v:textbox>
                <w10:wrap anchorx="page"/>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9"/>
        <w:gridCol w:w="358"/>
        <w:gridCol w:w="142"/>
        <w:gridCol w:w="1524"/>
        <w:gridCol w:w="236"/>
        <w:gridCol w:w="455"/>
        <w:gridCol w:w="142"/>
        <w:gridCol w:w="94"/>
        <w:gridCol w:w="96"/>
        <w:gridCol w:w="235"/>
        <w:gridCol w:w="478"/>
        <w:gridCol w:w="75"/>
        <w:gridCol w:w="350"/>
        <w:gridCol w:w="147"/>
        <w:gridCol w:w="790"/>
        <w:gridCol w:w="134"/>
        <w:gridCol w:w="1007"/>
        <w:gridCol w:w="1856"/>
      </w:tblGrid>
      <w:tr w:rsidR="00FC244B" w:rsidTr="00BE33AE">
        <w:tc>
          <w:tcPr>
            <w:tcW w:w="9746" w:type="dxa"/>
            <w:gridSpan w:val="19"/>
          </w:tcPr>
          <w:p w:rsidR="00FC244B" w:rsidRDefault="00FC244B" w:rsidP="00FC244B">
            <w:pPr>
              <w:rPr>
                <w:lang w:eastAsia="zh-HK"/>
              </w:rPr>
            </w:pPr>
            <w:r>
              <w:rPr>
                <w:b/>
                <w:sz w:val="28"/>
              </w:rPr>
              <w:t>Part</w:t>
            </w:r>
            <w:r>
              <w:rPr>
                <w:b/>
                <w:spacing w:val="-3"/>
                <w:sz w:val="28"/>
              </w:rPr>
              <w:t xml:space="preserve"> </w:t>
            </w:r>
            <w:r>
              <w:rPr>
                <w:b/>
                <w:sz w:val="28"/>
              </w:rPr>
              <w:t>I</w:t>
            </w:r>
            <w:r>
              <w:rPr>
                <w:b/>
                <w:sz w:val="28"/>
              </w:rPr>
              <w:tab/>
              <w:t>Applicant’s</w:t>
            </w:r>
            <w:r>
              <w:rPr>
                <w:b/>
                <w:spacing w:val="-1"/>
                <w:sz w:val="28"/>
              </w:rPr>
              <w:t xml:space="preserve"> </w:t>
            </w:r>
            <w:r>
              <w:rPr>
                <w:b/>
                <w:sz w:val="28"/>
              </w:rPr>
              <w:t>particular</w:t>
            </w:r>
          </w:p>
        </w:tc>
      </w:tr>
      <w:tr w:rsidR="00FC244B" w:rsidTr="00BE33AE">
        <w:tc>
          <w:tcPr>
            <w:tcW w:w="1627" w:type="dxa"/>
            <w:gridSpan w:val="2"/>
          </w:tcPr>
          <w:p w:rsidR="00FC244B" w:rsidRDefault="00FC244B" w:rsidP="00FC244B">
            <w:pPr>
              <w:rPr>
                <w:lang w:eastAsia="zh-HK"/>
              </w:rPr>
            </w:pPr>
          </w:p>
        </w:tc>
        <w:tc>
          <w:tcPr>
            <w:tcW w:w="2715" w:type="dxa"/>
            <w:gridSpan w:val="5"/>
          </w:tcPr>
          <w:p w:rsidR="00FC244B" w:rsidRDefault="00FC244B" w:rsidP="00FC244B">
            <w:pPr>
              <w:rPr>
                <w:lang w:eastAsia="zh-HK"/>
              </w:rPr>
            </w:pPr>
          </w:p>
        </w:tc>
        <w:tc>
          <w:tcPr>
            <w:tcW w:w="236" w:type="dxa"/>
            <w:gridSpan w:val="2"/>
          </w:tcPr>
          <w:p w:rsidR="00FC244B" w:rsidRDefault="00FC244B" w:rsidP="00FC244B">
            <w:pPr>
              <w:rPr>
                <w:lang w:eastAsia="zh-HK"/>
              </w:rPr>
            </w:pPr>
          </w:p>
        </w:tc>
        <w:tc>
          <w:tcPr>
            <w:tcW w:w="2171" w:type="dxa"/>
            <w:gridSpan w:val="7"/>
          </w:tcPr>
          <w:p w:rsidR="00FC244B" w:rsidRDefault="00FC244B" w:rsidP="00FC244B">
            <w:pPr>
              <w:rPr>
                <w:lang w:eastAsia="zh-HK"/>
              </w:rPr>
            </w:pPr>
          </w:p>
        </w:tc>
        <w:tc>
          <w:tcPr>
            <w:tcW w:w="2997" w:type="dxa"/>
            <w:gridSpan w:val="3"/>
          </w:tcPr>
          <w:p w:rsidR="00FC244B" w:rsidRDefault="00FC244B" w:rsidP="00FC244B">
            <w:pPr>
              <w:rPr>
                <w:lang w:eastAsia="zh-HK"/>
              </w:rPr>
            </w:pPr>
          </w:p>
        </w:tc>
      </w:tr>
      <w:tr w:rsidR="00FC244B" w:rsidTr="00BE33AE">
        <w:tc>
          <w:tcPr>
            <w:tcW w:w="1627" w:type="dxa"/>
            <w:gridSpan w:val="2"/>
          </w:tcPr>
          <w:p w:rsidR="00FC244B" w:rsidRDefault="00FC244B" w:rsidP="00FC244B">
            <w:pPr>
              <w:rPr>
                <w:lang w:eastAsia="zh-HK"/>
              </w:rPr>
            </w:pPr>
            <w:r>
              <w:rPr>
                <w:rFonts w:hint="eastAsia"/>
                <w:lang w:eastAsia="zh-HK"/>
              </w:rPr>
              <w:t>N</w:t>
            </w:r>
            <w:r>
              <w:rPr>
                <w:lang w:eastAsia="zh-HK"/>
              </w:rPr>
              <w:t xml:space="preserve">ame: </w:t>
            </w:r>
          </w:p>
        </w:tc>
        <w:tc>
          <w:tcPr>
            <w:tcW w:w="2024" w:type="dxa"/>
            <w:gridSpan w:val="3"/>
            <w:tcBorders>
              <w:bottom w:val="single" w:sz="4" w:space="0" w:color="auto"/>
            </w:tcBorders>
          </w:tcPr>
          <w:p w:rsidR="00FC244B" w:rsidRDefault="00FC244B" w:rsidP="00FC244B">
            <w:pPr>
              <w:rPr>
                <w:lang w:eastAsia="zh-HK"/>
              </w:rPr>
            </w:pPr>
          </w:p>
        </w:tc>
        <w:tc>
          <w:tcPr>
            <w:tcW w:w="833" w:type="dxa"/>
            <w:gridSpan w:val="3"/>
          </w:tcPr>
          <w:p w:rsidR="00FC244B" w:rsidRDefault="00FC244B" w:rsidP="00FC244B">
            <w:pPr>
              <w:rPr>
                <w:lang w:eastAsia="zh-HK"/>
              </w:rPr>
            </w:pPr>
          </w:p>
        </w:tc>
        <w:tc>
          <w:tcPr>
            <w:tcW w:w="2399" w:type="dxa"/>
            <w:gridSpan w:val="9"/>
            <w:tcBorders>
              <w:bottom w:val="single" w:sz="4" w:space="0" w:color="auto"/>
            </w:tcBorders>
          </w:tcPr>
          <w:p w:rsidR="00FC244B" w:rsidRDefault="00FC244B" w:rsidP="00FC244B">
            <w:pPr>
              <w:rPr>
                <w:lang w:eastAsia="zh-HK"/>
              </w:rPr>
            </w:pPr>
          </w:p>
        </w:tc>
        <w:tc>
          <w:tcPr>
            <w:tcW w:w="2863" w:type="dxa"/>
            <w:gridSpan w:val="2"/>
          </w:tcPr>
          <w:p w:rsidR="00FC244B" w:rsidRDefault="00FC244B" w:rsidP="00FC244B">
            <w:pPr>
              <w:rPr>
                <w:lang w:eastAsia="zh-HK"/>
              </w:rPr>
            </w:pPr>
          </w:p>
        </w:tc>
      </w:tr>
      <w:tr w:rsidR="00FC244B" w:rsidTr="00BE33AE">
        <w:tc>
          <w:tcPr>
            <w:tcW w:w="1627" w:type="dxa"/>
            <w:gridSpan w:val="2"/>
          </w:tcPr>
          <w:p w:rsidR="00FC244B" w:rsidRDefault="00FC244B" w:rsidP="00FC244B">
            <w:pPr>
              <w:rPr>
                <w:lang w:eastAsia="zh-HK"/>
              </w:rPr>
            </w:pPr>
            <w:r>
              <w:rPr>
                <w:rFonts w:hint="eastAsia"/>
                <w:lang w:eastAsia="zh-HK"/>
              </w:rPr>
              <w:t>(</w:t>
            </w:r>
            <w:r>
              <w:rPr>
                <w:lang w:eastAsia="zh-HK"/>
              </w:rPr>
              <w:t>Block Letters)</w:t>
            </w:r>
          </w:p>
        </w:tc>
        <w:tc>
          <w:tcPr>
            <w:tcW w:w="2024" w:type="dxa"/>
            <w:gridSpan w:val="3"/>
            <w:tcBorders>
              <w:top w:val="single" w:sz="4" w:space="0" w:color="auto"/>
            </w:tcBorders>
          </w:tcPr>
          <w:p w:rsidR="00FC244B" w:rsidRDefault="00FC244B" w:rsidP="00954077">
            <w:pPr>
              <w:jc w:val="center"/>
              <w:rPr>
                <w:lang w:eastAsia="zh-HK"/>
              </w:rPr>
            </w:pPr>
            <w:r>
              <w:rPr>
                <w:lang w:eastAsia="zh-HK"/>
              </w:rPr>
              <w:t>(</w:t>
            </w:r>
            <w:r>
              <w:rPr>
                <w:rFonts w:hint="eastAsia"/>
                <w:lang w:eastAsia="zh-HK"/>
              </w:rPr>
              <w:t>S</w:t>
            </w:r>
            <w:r>
              <w:rPr>
                <w:lang w:eastAsia="zh-HK"/>
              </w:rPr>
              <w:t>urname)</w:t>
            </w:r>
          </w:p>
        </w:tc>
        <w:tc>
          <w:tcPr>
            <w:tcW w:w="833" w:type="dxa"/>
            <w:gridSpan w:val="3"/>
          </w:tcPr>
          <w:p w:rsidR="00FC244B" w:rsidRDefault="00FC244B" w:rsidP="00954077">
            <w:pPr>
              <w:jc w:val="center"/>
              <w:rPr>
                <w:lang w:eastAsia="zh-HK"/>
              </w:rPr>
            </w:pPr>
          </w:p>
        </w:tc>
        <w:tc>
          <w:tcPr>
            <w:tcW w:w="2399" w:type="dxa"/>
            <w:gridSpan w:val="9"/>
            <w:tcBorders>
              <w:top w:val="single" w:sz="4" w:space="0" w:color="auto"/>
            </w:tcBorders>
          </w:tcPr>
          <w:p w:rsidR="00FC244B" w:rsidRDefault="00FC244B" w:rsidP="00954077">
            <w:pPr>
              <w:jc w:val="center"/>
              <w:rPr>
                <w:lang w:eastAsia="zh-HK"/>
              </w:rPr>
            </w:pPr>
            <w:r>
              <w:rPr>
                <w:lang w:eastAsia="zh-HK"/>
              </w:rPr>
              <w:t>(</w:t>
            </w:r>
            <w:r>
              <w:rPr>
                <w:rFonts w:hint="eastAsia"/>
                <w:lang w:eastAsia="zh-HK"/>
              </w:rPr>
              <w:t>G</w:t>
            </w:r>
            <w:r>
              <w:rPr>
                <w:lang w:eastAsia="zh-HK"/>
              </w:rPr>
              <w:t>iven Name)</w:t>
            </w:r>
          </w:p>
        </w:tc>
        <w:tc>
          <w:tcPr>
            <w:tcW w:w="2863" w:type="dxa"/>
            <w:gridSpan w:val="2"/>
          </w:tcPr>
          <w:p w:rsidR="00FC244B" w:rsidRDefault="00FC244B" w:rsidP="00FC244B">
            <w:pPr>
              <w:rPr>
                <w:lang w:eastAsia="zh-HK"/>
              </w:rPr>
            </w:pPr>
          </w:p>
        </w:tc>
      </w:tr>
      <w:tr w:rsidR="00FC244B" w:rsidTr="00BE33AE">
        <w:trPr>
          <w:trHeight w:val="224"/>
        </w:trPr>
        <w:tc>
          <w:tcPr>
            <w:tcW w:w="1627" w:type="dxa"/>
            <w:gridSpan w:val="2"/>
          </w:tcPr>
          <w:p w:rsidR="00FC244B" w:rsidRPr="00631668" w:rsidRDefault="00FC244B" w:rsidP="00631668">
            <w:pPr>
              <w:adjustRightInd w:val="0"/>
              <w:snapToGrid w:val="0"/>
              <w:spacing w:line="220" w:lineRule="atLeast"/>
              <w:rPr>
                <w:szCs w:val="24"/>
                <w:lang w:eastAsia="zh-HK"/>
              </w:rPr>
            </w:pPr>
          </w:p>
        </w:tc>
        <w:tc>
          <w:tcPr>
            <w:tcW w:w="2024" w:type="dxa"/>
            <w:gridSpan w:val="3"/>
          </w:tcPr>
          <w:p w:rsidR="00FC244B" w:rsidRPr="00631668" w:rsidRDefault="00FC244B" w:rsidP="00631668">
            <w:pPr>
              <w:adjustRightInd w:val="0"/>
              <w:snapToGrid w:val="0"/>
              <w:spacing w:line="220" w:lineRule="atLeast"/>
              <w:rPr>
                <w:szCs w:val="24"/>
                <w:lang w:eastAsia="zh-HK"/>
              </w:rPr>
            </w:pPr>
          </w:p>
        </w:tc>
        <w:tc>
          <w:tcPr>
            <w:tcW w:w="833" w:type="dxa"/>
            <w:gridSpan w:val="3"/>
          </w:tcPr>
          <w:p w:rsidR="00FC244B" w:rsidRPr="00631668" w:rsidRDefault="00FC244B" w:rsidP="00631668">
            <w:pPr>
              <w:adjustRightInd w:val="0"/>
              <w:snapToGrid w:val="0"/>
              <w:spacing w:line="220" w:lineRule="atLeast"/>
              <w:rPr>
                <w:szCs w:val="24"/>
                <w:lang w:eastAsia="zh-HK"/>
              </w:rPr>
            </w:pPr>
          </w:p>
        </w:tc>
        <w:tc>
          <w:tcPr>
            <w:tcW w:w="2265" w:type="dxa"/>
            <w:gridSpan w:val="8"/>
          </w:tcPr>
          <w:p w:rsidR="00FC244B" w:rsidRPr="00631668" w:rsidRDefault="00FC244B" w:rsidP="00631668">
            <w:pPr>
              <w:adjustRightInd w:val="0"/>
              <w:snapToGrid w:val="0"/>
              <w:spacing w:line="220" w:lineRule="atLeast"/>
              <w:rPr>
                <w:szCs w:val="24"/>
                <w:lang w:eastAsia="zh-HK"/>
              </w:rPr>
            </w:pPr>
          </w:p>
        </w:tc>
        <w:tc>
          <w:tcPr>
            <w:tcW w:w="2997" w:type="dxa"/>
            <w:gridSpan w:val="3"/>
          </w:tcPr>
          <w:p w:rsidR="00FC244B" w:rsidRDefault="00FC244B" w:rsidP="00631668">
            <w:pPr>
              <w:adjustRightInd w:val="0"/>
              <w:snapToGrid w:val="0"/>
              <w:spacing w:line="220" w:lineRule="atLeast"/>
              <w:rPr>
                <w:lang w:eastAsia="zh-HK"/>
              </w:rPr>
            </w:pPr>
          </w:p>
        </w:tc>
      </w:tr>
      <w:tr w:rsidR="00FC244B" w:rsidTr="00BE33AE">
        <w:trPr>
          <w:trHeight w:val="20"/>
        </w:trPr>
        <w:tc>
          <w:tcPr>
            <w:tcW w:w="1985" w:type="dxa"/>
            <w:gridSpan w:val="3"/>
          </w:tcPr>
          <w:p w:rsidR="00FC244B" w:rsidRDefault="00FC244B" w:rsidP="00631668">
            <w:pPr>
              <w:adjustRightInd w:val="0"/>
              <w:snapToGrid w:val="0"/>
              <w:spacing w:line="220" w:lineRule="atLeast"/>
              <w:rPr>
                <w:lang w:eastAsia="zh-HK"/>
              </w:rPr>
            </w:pPr>
            <w:r>
              <w:rPr>
                <w:rFonts w:hint="eastAsia"/>
                <w:lang w:eastAsia="zh-HK"/>
              </w:rPr>
              <w:t>C</w:t>
            </w:r>
            <w:r>
              <w:rPr>
                <w:lang w:eastAsia="zh-HK"/>
              </w:rPr>
              <w:t>hinese Name:</w:t>
            </w:r>
          </w:p>
        </w:tc>
        <w:tc>
          <w:tcPr>
            <w:tcW w:w="2924" w:type="dxa"/>
            <w:gridSpan w:val="8"/>
            <w:tcBorders>
              <w:bottom w:val="single" w:sz="4" w:space="0" w:color="auto"/>
            </w:tcBorders>
          </w:tcPr>
          <w:p w:rsidR="00FC244B" w:rsidRDefault="00FC244B" w:rsidP="00631668">
            <w:pPr>
              <w:adjustRightInd w:val="0"/>
              <w:snapToGrid w:val="0"/>
              <w:spacing w:line="220" w:lineRule="atLeast"/>
              <w:rPr>
                <w:lang w:eastAsia="zh-HK"/>
              </w:rPr>
            </w:pPr>
          </w:p>
        </w:tc>
        <w:tc>
          <w:tcPr>
            <w:tcW w:w="4837" w:type="dxa"/>
            <w:gridSpan w:val="8"/>
          </w:tcPr>
          <w:p w:rsidR="00FC244B" w:rsidRDefault="00FC244B" w:rsidP="00631668">
            <w:pPr>
              <w:adjustRightInd w:val="0"/>
              <w:snapToGrid w:val="0"/>
              <w:spacing w:line="220" w:lineRule="atLeast"/>
              <w:rPr>
                <w:lang w:eastAsia="zh-HK"/>
              </w:rPr>
            </w:pPr>
          </w:p>
        </w:tc>
      </w:tr>
      <w:tr w:rsidR="00FC244B" w:rsidTr="00BE33AE">
        <w:trPr>
          <w:trHeight w:val="20"/>
        </w:trPr>
        <w:tc>
          <w:tcPr>
            <w:tcW w:w="1627" w:type="dxa"/>
            <w:gridSpan w:val="2"/>
          </w:tcPr>
          <w:p w:rsidR="00FC244B" w:rsidRPr="00631668" w:rsidRDefault="00FC244B" w:rsidP="00631668">
            <w:pPr>
              <w:adjustRightInd w:val="0"/>
              <w:snapToGrid w:val="0"/>
              <w:spacing w:line="220" w:lineRule="atLeast"/>
              <w:rPr>
                <w:sz w:val="28"/>
                <w:lang w:eastAsia="zh-HK"/>
              </w:rPr>
            </w:pPr>
          </w:p>
        </w:tc>
        <w:tc>
          <w:tcPr>
            <w:tcW w:w="2715" w:type="dxa"/>
            <w:gridSpan w:val="5"/>
          </w:tcPr>
          <w:p w:rsidR="00FC244B" w:rsidRPr="00631668" w:rsidRDefault="00FC244B" w:rsidP="00631668">
            <w:pPr>
              <w:adjustRightInd w:val="0"/>
              <w:snapToGrid w:val="0"/>
              <w:spacing w:line="220" w:lineRule="atLeast"/>
              <w:rPr>
                <w:sz w:val="28"/>
                <w:lang w:eastAsia="zh-HK"/>
              </w:rPr>
            </w:pPr>
          </w:p>
        </w:tc>
        <w:tc>
          <w:tcPr>
            <w:tcW w:w="236" w:type="dxa"/>
            <w:gridSpan w:val="2"/>
          </w:tcPr>
          <w:p w:rsidR="00FC244B" w:rsidRPr="00631668" w:rsidRDefault="00FC244B" w:rsidP="00631668">
            <w:pPr>
              <w:adjustRightInd w:val="0"/>
              <w:snapToGrid w:val="0"/>
              <w:spacing w:line="220" w:lineRule="atLeast"/>
              <w:rPr>
                <w:sz w:val="28"/>
                <w:lang w:eastAsia="zh-HK"/>
              </w:rPr>
            </w:pPr>
          </w:p>
        </w:tc>
        <w:tc>
          <w:tcPr>
            <w:tcW w:w="2171" w:type="dxa"/>
            <w:gridSpan w:val="7"/>
          </w:tcPr>
          <w:p w:rsidR="00FC244B" w:rsidRPr="00631668" w:rsidRDefault="00FC244B" w:rsidP="00631668">
            <w:pPr>
              <w:adjustRightInd w:val="0"/>
              <w:snapToGrid w:val="0"/>
              <w:spacing w:line="220" w:lineRule="atLeast"/>
              <w:rPr>
                <w:sz w:val="28"/>
                <w:lang w:eastAsia="zh-HK"/>
              </w:rPr>
            </w:pPr>
          </w:p>
        </w:tc>
        <w:tc>
          <w:tcPr>
            <w:tcW w:w="2997" w:type="dxa"/>
            <w:gridSpan w:val="3"/>
          </w:tcPr>
          <w:p w:rsidR="00FC244B" w:rsidRDefault="00FC244B" w:rsidP="00631668">
            <w:pPr>
              <w:adjustRightInd w:val="0"/>
              <w:snapToGrid w:val="0"/>
              <w:spacing w:line="220" w:lineRule="atLeast"/>
              <w:rPr>
                <w:lang w:eastAsia="zh-HK"/>
              </w:rPr>
            </w:pPr>
          </w:p>
        </w:tc>
      </w:tr>
      <w:tr w:rsidR="00FC244B" w:rsidTr="00BE33AE">
        <w:trPr>
          <w:gridAfter w:val="1"/>
          <w:wAfter w:w="1856" w:type="dxa"/>
          <w:trHeight w:val="20"/>
        </w:trPr>
        <w:tc>
          <w:tcPr>
            <w:tcW w:w="1627" w:type="dxa"/>
            <w:gridSpan w:val="2"/>
          </w:tcPr>
          <w:p w:rsidR="00FC244B" w:rsidRDefault="00FC244B" w:rsidP="00631668">
            <w:pPr>
              <w:adjustRightInd w:val="0"/>
              <w:snapToGrid w:val="0"/>
              <w:spacing w:line="220" w:lineRule="atLeast"/>
              <w:rPr>
                <w:lang w:eastAsia="zh-HK"/>
              </w:rPr>
            </w:pPr>
            <w:r>
              <w:rPr>
                <w:rFonts w:hint="eastAsia"/>
                <w:lang w:eastAsia="zh-HK"/>
              </w:rPr>
              <w:t>S</w:t>
            </w:r>
            <w:r>
              <w:rPr>
                <w:lang w:eastAsia="zh-HK"/>
              </w:rPr>
              <w:t>ex &amp; Age:</w:t>
            </w:r>
          </w:p>
        </w:tc>
        <w:tc>
          <w:tcPr>
            <w:tcW w:w="2024" w:type="dxa"/>
            <w:gridSpan w:val="3"/>
            <w:tcBorders>
              <w:bottom w:val="single" w:sz="4" w:space="0" w:color="auto"/>
            </w:tcBorders>
          </w:tcPr>
          <w:p w:rsidR="00FC244B" w:rsidRDefault="00FC244B" w:rsidP="00631668">
            <w:pPr>
              <w:adjustRightInd w:val="0"/>
              <w:snapToGrid w:val="0"/>
              <w:spacing w:line="220" w:lineRule="atLeast"/>
              <w:rPr>
                <w:lang w:eastAsia="zh-HK"/>
              </w:rPr>
            </w:pPr>
          </w:p>
        </w:tc>
        <w:tc>
          <w:tcPr>
            <w:tcW w:w="236" w:type="dxa"/>
          </w:tcPr>
          <w:p w:rsidR="00FC244B" w:rsidRDefault="00FC244B" w:rsidP="00631668">
            <w:pPr>
              <w:adjustRightInd w:val="0"/>
              <w:snapToGrid w:val="0"/>
              <w:spacing w:line="220" w:lineRule="atLeast"/>
              <w:rPr>
                <w:lang w:eastAsia="zh-HK"/>
              </w:rPr>
            </w:pPr>
          </w:p>
        </w:tc>
        <w:tc>
          <w:tcPr>
            <w:tcW w:w="1500" w:type="dxa"/>
            <w:gridSpan w:val="6"/>
          </w:tcPr>
          <w:p w:rsidR="00FC244B" w:rsidRDefault="00FC244B" w:rsidP="00631668">
            <w:pPr>
              <w:adjustRightInd w:val="0"/>
              <w:snapToGrid w:val="0"/>
              <w:spacing w:line="220" w:lineRule="atLeast"/>
              <w:rPr>
                <w:lang w:eastAsia="zh-HK"/>
              </w:rPr>
            </w:pPr>
            <w:r>
              <w:rPr>
                <w:rFonts w:hint="eastAsia"/>
                <w:lang w:eastAsia="zh-HK"/>
              </w:rPr>
              <w:t>N</w:t>
            </w:r>
            <w:r>
              <w:rPr>
                <w:lang w:eastAsia="zh-HK"/>
              </w:rPr>
              <w:t>ationality:</w:t>
            </w:r>
          </w:p>
        </w:tc>
        <w:tc>
          <w:tcPr>
            <w:tcW w:w="2503" w:type="dxa"/>
            <w:gridSpan w:val="6"/>
            <w:tcBorders>
              <w:bottom w:val="single" w:sz="4" w:space="0" w:color="auto"/>
            </w:tcBorders>
          </w:tcPr>
          <w:p w:rsidR="00FC244B" w:rsidRDefault="00FC244B" w:rsidP="00631668">
            <w:pPr>
              <w:adjustRightInd w:val="0"/>
              <w:snapToGrid w:val="0"/>
              <w:spacing w:line="220" w:lineRule="atLeast"/>
              <w:rPr>
                <w:lang w:eastAsia="zh-HK"/>
              </w:rPr>
            </w:pPr>
          </w:p>
        </w:tc>
      </w:tr>
      <w:tr w:rsidR="00FC244B" w:rsidTr="00BE33AE">
        <w:trPr>
          <w:gridAfter w:val="1"/>
          <w:wAfter w:w="1856" w:type="dxa"/>
          <w:trHeight w:val="20"/>
        </w:trPr>
        <w:tc>
          <w:tcPr>
            <w:tcW w:w="1627" w:type="dxa"/>
            <w:gridSpan w:val="2"/>
          </w:tcPr>
          <w:p w:rsidR="00FC244B" w:rsidRPr="00631668" w:rsidRDefault="00FC244B" w:rsidP="00631668">
            <w:pPr>
              <w:adjustRightInd w:val="0"/>
              <w:snapToGrid w:val="0"/>
              <w:spacing w:line="220" w:lineRule="atLeast"/>
              <w:rPr>
                <w:szCs w:val="24"/>
                <w:lang w:eastAsia="zh-HK"/>
              </w:rPr>
            </w:pPr>
          </w:p>
        </w:tc>
        <w:tc>
          <w:tcPr>
            <w:tcW w:w="2024" w:type="dxa"/>
            <w:gridSpan w:val="3"/>
            <w:tcBorders>
              <w:top w:val="single" w:sz="4" w:space="0" w:color="auto"/>
            </w:tcBorders>
          </w:tcPr>
          <w:p w:rsidR="00FC244B" w:rsidRPr="00631668" w:rsidRDefault="00FC244B" w:rsidP="00631668">
            <w:pPr>
              <w:adjustRightInd w:val="0"/>
              <w:snapToGrid w:val="0"/>
              <w:spacing w:line="220" w:lineRule="atLeast"/>
              <w:rPr>
                <w:szCs w:val="24"/>
                <w:lang w:eastAsia="zh-HK"/>
              </w:rPr>
            </w:pPr>
          </w:p>
        </w:tc>
        <w:tc>
          <w:tcPr>
            <w:tcW w:w="236" w:type="dxa"/>
          </w:tcPr>
          <w:p w:rsidR="00FC244B" w:rsidRPr="00631668" w:rsidRDefault="00FC244B" w:rsidP="00631668">
            <w:pPr>
              <w:adjustRightInd w:val="0"/>
              <w:snapToGrid w:val="0"/>
              <w:spacing w:line="220" w:lineRule="atLeast"/>
              <w:rPr>
                <w:szCs w:val="24"/>
                <w:lang w:eastAsia="zh-HK"/>
              </w:rPr>
            </w:pPr>
          </w:p>
        </w:tc>
        <w:tc>
          <w:tcPr>
            <w:tcW w:w="1500" w:type="dxa"/>
            <w:gridSpan w:val="6"/>
          </w:tcPr>
          <w:p w:rsidR="00FC244B" w:rsidRPr="00631668" w:rsidRDefault="00FC244B" w:rsidP="00631668">
            <w:pPr>
              <w:adjustRightInd w:val="0"/>
              <w:snapToGrid w:val="0"/>
              <w:spacing w:line="220" w:lineRule="atLeast"/>
              <w:rPr>
                <w:szCs w:val="24"/>
                <w:lang w:eastAsia="zh-HK"/>
              </w:rPr>
            </w:pPr>
          </w:p>
        </w:tc>
        <w:tc>
          <w:tcPr>
            <w:tcW w:w="2503" w:type="dxa"/>
            <w:gridSpan w:val="6"/>
            <w:tcBorders>
              <w:top w:val="single" w:sz="4" w:space="0" w:color="auto"/>
            </w:tcBorders>
          </w:tcPr>
          <w:p w:rsidR="00FC244B" w:rsidRPr="00631668" w:rsidRDefault="00FC244B" w:rsidP="00631668">
            <w:pPr>
              <w:adjustRightInd w:val="0"/>
              <w:snapToGrid w:val="0"/>
              <w:spacing w:line="220" w:lineRule="atLeast"/>
              <w:rPr>
                <w:sz w:val="22"/>
                <w:lang w:eastAsia="zh-HK"/>
              </w:rPr>
            </w:pPr>
          </w:p>
        </w:tc>
      </w:tr>
      <w:tr w:rsidR="00631668" w:rsidTr="00BE33AE">
        <w:trPr>
          <w:gridAfter w:val="1"/>
          <w:wAfter w:w="1856" w:type="dxa"/>
          <w:trHeight w:val="20"/>
        </w:trPr>
        <w:tc>
          <w:tcPr>
            <w:tcW w:w="1627" w:type="dxa"/>
            <w:gridSpan w:val="2"/>
          </w:tcPr>
          <w:p w:rsidR="00FC244B" w:rsidRDefault="00FC244B" w:rsidP="00631668">
            <w:pPr>
              <w:adjustRightInd w:val="0"/>
              <w:snapToGrid w:val="0"/>
              <w:spacing w:line="220" w:lineRule="atLeast"/>
              <w:rPr>
                <w:lang w:eastAsia="zh-HK"/>
              </w:rPr>
            </w:pPr>
            <w:r>
              <w:rPr>
                <w:rFonts w:hint="eastAsia"/>
                <w:lang w:eastAsia="zh-HK"/>
              </w:rPr>
              <w:t>D</w:t>
            </w:r>
            <w:r>
              <w:rPr>
                <w:lang w:eastAsia="zh-HK"/>
              </w:rPr>
              <w:t>ate of Birth:</w:t>
            </w:r>
          </w:p>
        </w:tc>
        <w:tc>
          <w:tcPr>
            <w:tcW w:w="2024" w:type="dxa"/>
            <w:gridSpan w:val="3"/>
            <w:tcBorders>
              <w:bottom w:val="single" w:sz="4" w:space="0" w:color="auto"/>
            </w:tcBorders>
          </w:tcPr>
          <w:p w:rsidR="00FC244B" w:rsidRDefault="00FC244B" w:rsidP="00631668">
            <w:pPr>
              <w:adjustRightInd w:val="0"/>
              <w:snapToGrid w:val="0"/>
              <w:spacing w:line="220" w:lineRule="atLeast"/>
              <w:rPr>
                <w:lang w:eastAsia="zh-HK"/>
              </w:rPr>
            </w:pPr>
          </w:p>
        </w:tc>
        <w:tc>
          <w:tcPr>
            <w:tcW w:w="236" w:type="dxa"/>
          </w:tcPr>
          <w:p w:rsidR="00FC244B" w:rsidRDefault="00FC244B" w:rsidP="00631668">
            <w:pPr>
              <w:adjustRightInd w:val="0"/>
              <w:snapToGrid w:val="0"/>
              <w:spacing w:line="220" w:lineRule="atLeast"/>
              <w:rPr>
                <w:lang w:eastAsia="zh-HK"/>
              </w:rPr>
            </w:pPr>
          </w:p>
        </w:tc>
        <w:tc>
          <w:tcPr>
            <w:tcW w:w="1925" w:type="dxa"/>
            <w:gridSpan w:val="8"/>
          </w:tcPr>
          <w:p w:rsidR="00FC244B" w:rsidRDefault="00FC244B" w:rsidP="00631668">
            <w:pPr>
              <w:adjustRightInd w:val="0"/>
              <w:snapToGrid w:val="0"/>
              <w:spacing w:line="220" w:lineRule="atLeast"/>
              <w:rPr>
                <w:lang w:eastAsia="zh-HK"/>
              </w:rPr>
            </w:pPr>
            <w:r>
              <w:rPr>
                <w:rFonts w:hint="eastAsia"/>
                <w:lang w:eastAsia="zh-HK"/>
              </w:rPr>
              <w:t>P</w:t>
            </w:r>
            <w:r>
              <w:rPr>
                <w:lang w:eastAsia="zh-HK"/>
              </w:rPr>
              <w:t>lace of Birth:</w:t>
            </w:r>
          </w:p>
        </w:tc>
        <w:tc>
          <w:tcPr>
            <w:tcW w:w="2078" w:type="dxa"/>
            <w:gridSpan w:val="4"/>
            <w:tcBorders>
              <w:bottom w:val="single" w:sz="4" w:space="0" w:color="auto"/>
            </w:tcBorders>
          </w:tcPr>
          <w:p w:rsidR="00FC244B" w:rsidRDefault="00FC244B" w:rsidP="00631668">
            <w:pPr>
              <w:adjustRightInd w:val="0"/>
              <w:snapToGrid w:val="0"/>
              <w:spacing w:line="220" w:lineRule="atLeast"/>
              <w:rPr>
                <w:lang w:eastAsia="zh-HK"/>
              </w:rPr>
            </w:pPr>
          </w:p>
        </w:tc>
      </w:tr>
      <w:tr w:rsidR="00FC244B" w:rsidTr="00BE33AE">
        <w:trPr>
          <w:gridAfter w:val="1"/>
          <w:wAfter w:w="1856" w:type="dxa"/>
        </w:trPr>
        <w:tc>
          <w:tcPr>
            <w:tcW w:w="1627" w:type="dxa"/>
            <w:gridSpan w:val="2"/>
          </w:tcPr>
          <w:p w:rsidR="00FC244B" w:rsidRPr="00631668" w:rsidRDefault="00FC244B" w:rsidP="00631668">
            <w:pPr>
              <w:adjustRightInd w:val="0"/>
              <w:snapToGrid w:val="0"/>
              <w:spacing w:line="220" w:lineRule="atLeast"/>
              <w:rPr>
                <w:szCs w:val="24"/>
                <w:lang w:eastAsia="zh-HK"/>
              </w:rPr>
            </w:pPr>
          </w:p>
        </w:tc>
        <w:tc>
          <w:tcPr>
            <w:tcW w:w="2024" w:type="dxa"/>
            <w:gridSpan w:val="3"/>
            <w:tcBorders>
              <w:top w:val="single" w:sz="4" w:space="0" w:color="auto"/>
            </w:tcBorders>
          </w:tcPr>
          <w:p w:rsidR="00FC244B" w:rsidRPr="00631668" w:rsidRDefault="00FC244B" w:rsidP="00631668">
            <w:pPr>
              <w:adjustRightInd w:val="0"/>
              <w:snapToGrid w:val="0"/>
              <w:spacing w:line="220" w:lineRule="atLeast"/>
              <w:rPr>
                <w:sz w:val="16"/>
                <w:lang w:eastAsia="zh-HK"/>
              </w:rPr>
            </w:pPr>
          </w:p>
        </w:tc>
        <w:tc>
          <w:tcPr>
            <w:tcW w:w="236" w:type="dxa"/>
          </w:tcPr>
          <w:p w:rsidR="00FC244B" w:rsidRPr="00631668" w:rsidRDefault="00FC244B" w:rsidP="00631668">
            <w:pPr>
              <w:adjustRightInd w:val="0"/>
              <w:snapToGrid w:val="0"/>
              <w:spacing w:line="220" w:lineRule="atLeast"/>
              <w:rPr>
                <w:sz w:val="16"/>
                <w:lang w:eastAsia="zh-HK"/>
              </w:rPr>
            </w:pPr>
          </w:p>
        </w:tc>
        <w:tc>
          <w:tcPr>
            <w:tcW w:w="1575" w:type="dxa"/>
            <w:gridSpan w:val="7"/>
          </w:tcPr>
          <w:p w:rsidR="00FC244B" w:rsidRPr="00631668" w:rsidRDefault="00FC244B" w:rsidP="00631668">
            <w:pPr>
              <w:adjustRightInd w:val="0"/>
              <w:snapToGrid w:val="0"/>
              <w:spacing w:line="220" w:lineRule="atLeast"/>
              <w:rPr>
                <w:sz w:val="16"/>
                <w:lang w:eastAsia="zh-HK"/>
              </w:rPr>
            </w:pPr>
          </w:p>
        </w:tc>
        <w:tc>
          <w:tcPr>
            <w:tcW w:w="2428" w:type="dxa"/>
            <w:gridSpan w:val="5"/>
            <w:tcBorders>
              <w:top w:val="single" w:sz="4" w:space="0" w:color="auto"/>
            </w:tcBorders>
          </w:tcPr>
          <w:p w:rsidR="00FC244B" w:rsidRPr="00631668" w:rsidRDefault="00FC244B" w:rsidP="00631668">
            <w:pPr>
              <w:adjustRightInd w:val="0"/>
              <w:snapToGrid w:val="0"/>
              <w:spacing w:line="220" w:lineRule="atLeast"/>
              <w:rPr>
                <w:sz w:val="16"/>
                <w:lang w:eastAsia="zh-HK"/>
              </w:rPr>
            </w:pPr>
          </w:p>
        </w:tc>
      </w:tr>
      <w:tr w:rsidR="00BE33AE" w:rsidTr="000E6116">
        <w:trPr>
          <w:trHeight w:val="454"/>
        </w:trPr>
        <w:tc>
          <w:tcPr>
            <w:tcW w:w="2127" w:type="dxa"/>
            <w:gridSpan w:val="4"/>
            <w:vAlign w:val="center"/>
          </w:tcPr>
          <w:p w:rsidR="00BE33AE" w:rsidRDefault="00BE33AE" w:rsidP="00631668">
            <w:pPr>
              <w:widowControl/>
              <w:adjustRightInd w:val="0"/>
              <w:snapToGrid w:val="0"/>
              <w:spacing w:line="220" w:lineRule="atLeast"/>
              <w:rPr>
                <w:lang w:eastAsia="zh-HK"/>
              </w:rPr>
            </w:pPr>
            <w:r>
              <w:rPr>
                <w:rFonts w:hint="eastAsia"/>
                <w:lang w:eastAsia="zh-HK"/>
              </w:rPr>
              <w:t>R</w:t>
            </w:r>
            <w:r>
              <w:rPr>
                <w:lang w:eastAsia="zh-HK"/>
              </w:rPr>
              <w:t>esidential Address</w:t>
            </w:r>
          </w:p>
        </w:tc>
        <w:tc>
          <w:tcPr>
            <w:tcW w:w="7619" w:type="dxa"/>
            <w:gridSpan w:val="15"/>
            <w:tcBorders>
              <w:bottom w:val="single" w:sz="4" w:space="0" w:color="auto"/>
            </w:tcBorders>
            <w:vAlign w:val="center"/>
          </w:tcPr>
          <w:p w:rsidR="00BE33AE" w:rsidRDefault="00BE33AE" w:rsidP="00631668">
            <w:pPr>
              <w:widowControl/>
              <w:adjustRightInd w:val="0"/>
              <w:snapToGrid w:val="0"/>
              <w:spacing w:line="220" w:lineRule="atLeast"/>
              <w:rPr>
                <w:lang w:eastAsia="zh-HK"/>
              </w:rPr>
            </w:pPr>
          </w:p>
        </w:tc>
      </w:tr>
      <w:tr w:rsidR="00BE33AE" w:rsidTr="000E6116">
        <w:trPr>
          <w:trHeight w:val="177"/>
        </w:trPr>
        <w:tc>
          <w:tcPr>
            <w:tcW w:w="2127" w:type="dxa"/>
            <w:gridSpan w:val="4"/>
            <w:vAlign w:val="center"/>
          </w:tcPr>
          <w:p w:rsidR="00BE33AE" w:rsidRDefault="00BE33AE" w:rsidP="00631668">
            <w:pPr>
              <w:widowControl/>
              <w:adjustRightInd w:val="0"/>
              <w:snapToGrid w:val="0"/>
              <w:spacing w:line="220" w:lineRule="atLeast"/>
              <w:rPr>
                <w:lang w:eastAsia="zh-HK"/>
              </w:rPr>
            </w:pPr>
          </w:p>
        </w:tc>
        <w:tc>
          <w:tcPr>
            <w:tcW w:w="7619" w:type="dxa"/>
            <w:gridSpan w:val="15"/>
            <w:tcBorders>
              <w:top w:val="single" w:sz="4" w:space="0" w:color="auto"/>
            </w:tcBorders>
            <w:vAlign w:val="center"/>
          </w:tcPr>
          <w:p w:rsidR="00BE33AE" w:rsidRDefault="00BE33AE" w:rsidP="00631668">
            <w:pPr>
              <w:widowControl/>
              <w:adjustRightInd w:val="0"/>
              <w:snapToGrid w:val="0"/>
              <w:spacing w:line="220" w:lineRule="atLeast"/>
              <w:rPr>
                <w:lang w:eastAsia="zh-HK"/>
              </w:rPr>
            </w:pPr>
          </w:p>
        </w:tc>
      </w:tr>
      <w:tr w:rsidR="00BE33AE" w:rsidTr="000E6116">
        <w:trPr>
          <w:trHeight w:val="454"/>
        </w:trPr>
        <w:tc>
          <w:tcPr>
            <w:tcW w:w="2127" w:type="dxa"/>
            <w:gridSpan w:val="4"/>
            <w:vAlign w:val="center"/>
          </w:tcPr>
          <w:p w:rsidR="00BE33AE" w:rsidRDefault="00BE33AE" w:rsidP="00631668">
            <w:pPr>
              <w:widowControl/>
              <w:adjustRightInd w:val="0"/>
              <w:snapToGrid w:val="0"/>
              <w:spacing w:line="220" w:lineRule="atLeast"/>
              <w:rPr>
                <w:lang w:eastAsia="zh-HK"/>
              </w:rPr>
            </w:pPr>
            <w:r>
              <w:rPr>
                <w:rFonts w:hint="eastAsia"/>
                <w:lang w:eastAsia="zh-HK"/>
              </w:rPr>
              <w:t>O</w:t>
            </w:r>
            <w:r>
              <w:rPr>
                <w:lang w:eastAsia="zh-HK"/>
              </w:rPr>
              <w:t>ffice Address</w:t>
            </w:r>
          </w:p>
        </w:tc>
        <w:tc>
          <w:tcPr>
            <w:tcW w:w="7619" w:type="dxa"/>
            <w:gridSpan w:val="15"/>
            <w:tcBorders>
              <w:bottom w:val="single" w:sz="4" w:space="0" w:color="auto"/>
            </w:tcBorders>
            <w:vAlign w:val="center"/>
          </w:tcPr>
          <w:p w:rsidR="00BE33AE" w:rsidRDefault="00BE33AE" w:rsidP="00631668">
            <w:pPr>
              <w:widowControl/>
              <w:adjustRightInd w:val="0"/>
              <w:snapToGrid w:val="0"/>
              <w:spacing w:line="220" w:lineRule="atLeast"/>
              <w:rPr>
                <w:lang w:eastAsia="zh-HK"/>
              </w:rPr>
            </w:pPr>
          </w:p>
        </w:tc>
      </w:tr>
      <w:tr w:rsidR="00BE33AE" w:rsidTr="000E6116">
        <w:trPr>
          <w:trHeight w:val="273"/>
        </w:trPr>
        <w:tc>
          <w:tcPr>
            <w:tcW w:w="2127" w:type="dxa"/>
            <w:gridSpan w:val="4"/>
            <w:vAlign w:val="center"/>
          </w:tcPr>
          <w:p w:rsidR="00BE33AE" w:rsidRDefault="00BE33AE" w:rsidP="00631668">
            <w:pPr>
              <w:widowControl/>
              <w:adjustRightInd w:val="0"/>
              <w:snapToGrid w:val="0"/>
              <w:spacing w:line="220" w:lineRule="atLeast"/>
              <w:rPr>
                <w:lang w:eastAsia="zh-HK"/>
              </w:rPr>
            </w:pPr>
          </w:p>
        </w:tc>
        <w:tc>
          <w:tcPr>
            <w:tcW w:w="7619" w:type="dxa"/>
            <w:gridSpan w:val="15"/>
            <w:tcBorders>
              <w:top w:val="single" w:sz="4" w:space="0" w:color="auto"/>
            </w:tcBorders>
            <w:vAlign w:val="center"/>
          </w:tcPr>
          <w:p w:rsidR="00BE33AE" w:rsidRDefault="00BE33AE" w:rsidP="00631668">
            <w:pPr>
              <w:widowControl/>
              <w:adjustRightInd w:val="0"/>
              <w:snapToGrid w:val="0"/>
              <w:spacing w:line="220" w:lineRule="atLeast"/>
              <w:rPr>
                <w:lang w:eastAsia="zh-HK"/>
              </w:rPr>
            </w:pPr>
          </w:p>
        </w:tc>
      </w:tr>
      <w:tr w:rsidR="00BE33AE" w:rsidTr="000E6116">
        <w:trPr>
          <w:trHeight w:val="454"/>
        </w:trPr>
        <w:tc>
          <w:tcPr>
            <w:tcW w:w="1418" w:type="dxa"/>
            <w:vAlign w:val="center"/>
          </w:tcPr>
          <w:p w:rsidR="00BE33AE" w:rsidRDefault="00BE33AE" w:rsidP="00631668">
            <w:pPr>
              <w:widowControl/>
              <w:adjustRightInd w:val="0"/>
              <w:snapToGrid w:val="0"/>
              <w:spacing w:line="220" w:lineRule="atLeast"/>
              <w:rPr>
                <w:lang w:eastAsia="zh-HK"/>
              </w:rPr>
            </w:pPr>
            <w:r>
              <w:rPr>
                <w:rFonts w:hint="eastAsia"/>
                <w:lang w:eastAsia="zh-HK"/>
              </w:rPr>
              <w:t>R</w:t>
            </w:r>
            <w:r>
              <w:rPr>
                <w:lang w:eastAsia="zh-HK"/>
              </w:rPr>
              <w:t>ank/Post</w:t>
            </w:r>
          </w:p>
        </w:tc>
        <w:tc>
          <w:tcPr>
            <w:tcW w:w="4541" w:type="dxa"/>
            <w:gridSpan w:val="14"/>
            <w:tcBorders>
              <w:bottom w:val="single" w:sz="4" w:space="0" w:color="auto"/>
            </w:tcBorders>
            <w:vAlign w:val="center"/>
          </w:tcPr>
          <w:p w:rsidR="00BE33AE" w:rsidRDefault="00BE33AE" w:rsidP="00631668">
            <w:pPr>
              <w:widowControl/>
              <w:adjustRightInd w:val="0"/>
              <w:snapToGrid w:val="0"/>
              <w:spacing w:line="220" w:lineRule="atLeast"/>
              <w:rPr>
                <w:lang w:eastAsia="zh-HK"/>
              </w:rPr>
            </w:pPr>
          </w:p>
        </w:tc>
        <w:tc>
          <w:tcPr>
            <w:tcW w:w="3787" w:type="dxa"/>
            <w:gridSpan w:val="4"/>
            <w:vAlign w:val="center"/>
          </w:tcPr>
          <w:p w:rsidR="00BE33AE" w:rsidRDefault="00BE33AE" w:rsidP="00631668">
            <w:pPr>
              <w:widowControl/>
              <w:adjustRightInd w:val="0"/>
              <w:snapToGrid w:val="0"/>
              <w:spacing w:line="220" w:lineRule="atLeast"/>
              <w:rPr>
                <w:lang w:eastAsia="zh-HK"/>
              </w:rPr>
            </w:pPr>
          </w:p>
        </w:tc>
      </w:tr>
      <w:tr w:rsidR="00BE33AE" w:rsidTr="000E6116">
        <w:trPr>
          <w:trHeight w:val="454"/>
        </w:trPr>
        <w:tc>
          <w:tcPr>
            <w:tcW w:w="1418" w:type="dxa"/>
            <w:vAlign w:val="center"/>
          </w:tcPr>
          <w:p w:rsidR="00BE33AE" w:rsidRDefault="00BE33AE" w:rsidP="00631668">
            <w:pPr>
              <w:widowControl/>
              <w:adjustRightInd w:val="0"/>
              <w:snapToGrid w:val="0"/>
              <w:spacing w:line="220" w:lineRule="atLeast"/>
              <w:rPr>
                <w:lang w:eastAsia="zh-HK"/>
              </w:rPr>
            </w:pPr>
            <w:r>
              <w:rPr>
                <w:rFonts w:hint="eastAsia"/>
                <w:lang w:eastAsia="zh-HK"/>
              </w:rPr>
              <w:t>T</w:t>
            </w:r>
            <w:r>
              <w:rPr>
                <w:lang w:eastAsia="zh-HK"/>
              </w:rPr>
              <w:t>el:</w:t>
            </w:r>
          </w:p>
        </w:tc>
        <w:tc>
          <w:tcPr>
            <w:tcW w:w="3256" w:type="dxa"/>
            <w:gridSpan w:val="9"/>
            <w:tcBorders>
              <w:top w:val="single" w:sz="4" w:space="0" w:color="auto"/>
              <w:bottom w:val="single" w:sz="4" w:space="0" w:color="auto"/>
            </w:tcBorders>
            <w:vAlign w:val="center"/>
          </w:tcPr>
          <w:p w:rsidR="00BE33AE" w:rsidRDefault="00BE33AE" w:rsidP="00631668">
            <w:pPr>
              <w:widowControl/>
              <w:adjustRightInd w:val="0"/>
              <w:snapToGrid w:val="0"/>
              <w:spacing w:line="220" w:lineRule="atLeast"/>
              <w:ind w:firstLineChars="250" w:firstLine="600"/>
              <w:rPr>
                <w:lang w:eastAsia="zh-HK"/>
              </w:rPr>
            </w:pPr>
          </w:p>
        </w:tc>
        <w:tc>
          <w:tcPr>
            <w:tcW w:w="1138" w:type="dxa"/>
            <w:gridSpan w:val="4"/>
            <w:vAlign w:val="center"/>
          </w:tcPr>
          <w:p w:rsidR="00BE33AE" w:rsidRDefault="00BE33AE" w:rsidP="00631668">
            <w:pPr>
              <w:widowControl/>
              <w:adjustRightInd w:val="0"/>
              <w:snapToGrid w:val="0"/>
              <w:spacing w:line="220" w:lineRule="atLeast"/>
              <w:rPr>
                <w:lang w:eastAsia="zh-HK"/>
              </w:rPr>
            </w:pPr>
            <w:r>
              <w:rPr>
                <w:lang w:eastAsia="zh-HK"/>
              </w:rPr>
              <w:t>E-mail:</w:t>
            </w:r>
          </w:p>
        </w:tc>
        <w:tc>
          <w:tcPr>
            <w:tcW w:w="3934" w:type="dxa"/>
            <w:gridSpan w:val="5"/>
            <w:tcBorders>
              <w:bottom w:val="single" w:sz="4" w:space="0" w:color="auto"/>
            </w:tcBorders>
            <w:vAlign w:val="center"/>
          </w:tcPr>
          <w:p w:rsidR="00BE33AE" w:rsidRDefault="00BE33AE" w:rsidP="00631668">
            <w:pPr>
              <w:widowControl/>
              <w:adjustRightInd w:val="0"/>
              <w:snapToGrid w:val="0"/>
              <w:spacing w:line="220" w:lineRule="atLeast"/>
              <w:rPr>
                <w:lang w:eastAsia="zh-HK"/>
              </w:rPr>
            </w:pPr>
          </w:p>
        </w:tc>
      </w:tr>
    </w:tbl>
    <w:p w:rsidR="00E442DD" w:rsidRDefault="00E442DD">
      <w:pPr>
        <w:widowControl/>
        <w:rPr>
          <w:lang w:eastAsia="zh-HK"/>
        </w:rPr>
      </w:pPr>
    </w:p>
    <w:p w:rsidR="00E442DD" w:rsidRDefault="00E442DD" w:rsidP="00E442DD">
      <w:pPr>
        <w:pStyle w:val="3"/>
        <w:spacing w:before="1"/>
      </w:pPr>
      <w:r>
        <w:t>Part II Curriculum Vitae</w:t>
      </w:r>
    </w:p>
    <w:p w:rsidR="00E442DD" w:rsidRDefault="00E442DD" w:rsidP="00BE33AE">
      <w:pPr>
        <w:pStyle w:val="a4"/>
        <w:adjustRightInd w:val="0"/>
        <w:snapToGrid w:val="0"/>
        <w:spacing w:line="220" w:lineRule="atLeast"/>
        <w:ind w:left="160" w:right="337"/>
      </w:pPr>
      <w:r>
        <w:t>Please submit a Curriculum Vitae that should include the following items whenever applicable:</w:t>
      </w:r>
    </w:p>
    <w:p w:rsidR="00E442DD" w:rsidRDefault="00E442DD" w:rsidP="00BE33AE">
      <w:pPr>
        <w:pStyle w:val="a4"/>
        <w:adjustRightInd w:val="0"/>
        <w:snapToGrid w:val="0"/>
        <w:spacing w:line="220" w:lineRule="atLeast"/>
        <w:rPr>
          <w:sz w:val="23"/>
        </w:rPr>
      </w:pPr>
    </w:p>
    <w:p w:rsidR="00E442DD" w:rsidRDefault="00E442DD" w:rsidP="00C424F4">
      <w:pPr>
        <w:pStyle w:val="a6"/>
        <w:numPr>
          <w:ilvl w:val="0"/>
          <w:numId w:val="1"/>
        </w:numPr>
        <w:tabs>
          <w:tab w:val="left" w:pos="587"/>
          <w:tab w:val="left" w:pos="588"/>
        </w:tabs>
        <w:adjustRightInd w:val="0"/>
        <w:snapToGrid w:val="0"/>
        <w:spacing w:line="220" w:lineRule="atLeast"/>
        <w:ind w:left="425" w:right="303" w:hanging="425"/>
        <w:jc w:val="both"/>
        <w:rPr>
          <w:sz w:val="24"/>
        </w:rPr>
      </w:pPr>
      <w:r>
        <w:rPr>
          <w:sz w:val="24"/>
        </w:rPr>
        <w:t xml:space="preserve">Academic Record and Professional Qualification with dates, </w:t>
      </w:r>
      <w:r>
        <w:rPr>
          <w:spacing w:val="-3"/>
          <w:sz w:val="24"/>
        </w:rPr>
        <w:t xml:space="preserve">any </w:t>
      </w:r>
      <w:r>
        <w:rPr>
          <w:sz w:val="24"/>
        </w:rPr>
        <w:t>distinction or honours obtained</w:t>
      </w:r>
    </w:p>
    <w:p w:rsidR="00E442DD" w:rsidRDefault="00E442DD" w:rsidP="00C424F4">
      <w:pPr>
        <w:pStyle w:val="a6"/>
        <w:numPr>
          <w:ilvl w:val="0"/>
          <w:numId w:val="1"/>
        </w:numPr>
        <w:tabs>
          <w:tab w:val="left" w:pos="587"/>
          <w:tab w:val="left" w:pos="588"/>
        </w:tabs>
        <w:adjustRightInd w:val="0"/>
        <w:snapToGrid w:val="0"/>
        <w:spacing w:line="220" w:lineRule="atLeast"/>
        <w:ind w:left="425" w:hanging="425"/>
        <w:jc w:val="both"/>
        <w:rPr>
          <w:sz w:val="24"/>
        </w:rPr>
      </w:pPr>
      <w:r>
        <w:rPr>
          <w:sz w:val="24"/>
        </w:rPr>
        <w:t>Present and Previous Appointments with</w:t>
      </w:r>
      <w:r>
        <w:rPr>
          <w:spacing w:val="-7"/>
          <w:sz w:val="24"/>
        </w:rPr>
        <w:t xml:space="preserve"> </w:t>
      </w:r>
      <w:r>
        <w:rPr>
          <w:spacing w:val="-3"/>
          <w:sz w:val="24"/>
        </w:rPr>
        <w:t>dates</w:t>
      </w:r>
    </w:p>
    <w:p w:rsidR="00E442DD" w:rsidRDefault="00E442DD" w:rsidP="00C424F4">
      <w:pPr>
        <w:pStyle w:val="a6"/>
        <w:numPr>
          <w:ilvl w:val="0"/>
          <w:numId w:val="1"/>
        </w:numPr>
        <w:tabs>
          <w:tab w:val="left" w:pos="587"/>
          <w:tab w:val="left" w:pos="588"/>
        </w:tabs>
        <w:adjustRightInd w:val="0"/>
        <w:snapToGrid w:val="0"/>
        <w:spacing w:line="220" w:lineRule="atLeast"/>
        <w:ind w:left="425" w:right="299" w:hanging="425"/>
        <w:jc w:val="both"/>
        <w:rPr>
          <w:sz w:val="24"/>
        </w:rPr>
      </w:pPr>
      <w:r>
        <w:rPr>
          <w:sz w:val="24"/>
        </w:rPr>
        <w:t xml:space="preserve">Details of </w:t>
      </w:r>
      <w:r>
        <w:rPr>
          <w:spacing w:val="-3"/>
          <w:sz w:val="24"/>
        </w:rPr>
        <w:t xml:space="preserve">past </w:t>
      </w:r>
      <w:r>
        <w:rPr>
          <w:sz w:val="24"/>
        </w:rPr>
        <w:t>and present Extra-curricular Activities and Community Service with position</w:t>
      </w:r>
      <w:r>
        <w:rPr>
          <w:spacing w:val="-2"/>
          <w:sz w:val="24"/>
        </w:rPr>
        <w:t xml:space="preserve"> </w:t>
      </w:r>
      <w:r>
        <w:rPr>
          <w:sz w:val="24"/>
        </w:rPr>
        <w:t>held</w:t>
      </w:r>
    </w:p>
    <w:p w:rsidR="00E442DD" w:rsidRDefault="00E442DD" w:rsidP="00C424F4">
      <w:pPr>
        <w:pStyle w:val="a6"/>
        <w:numPr>
          <w:ilvl w:val="0"/>
          <w:numId w:val="1"/>
        </w:numPr>
        <w:tabs>
          <w:tab w:val="left" w:pos="587"/>
          <w:tab w:val="left" w:pos="588"/>
        </w:tabs>
        <w:adjustRightInd w:val="0"/>
        <w:snapToGrid w:val="0"/>
        <w:spacing w:line="220" w:lineRule="atLeast"/>
        <w:ind w:left="425" w:right="300" w:hanging="425"/>
        <w:jc w:val="both"/>
        <w:rPr>
          <w:sz w:val="24"/>
        </w:rPr>
      </w:pPr>
      <w:r>
        <w:rPr>
          <w:sz w:val="24"/>
        </w:rPr>
        <w:t>Involvement in sports and other recreational activities, with any official capacities held and</w:t>
      </w:r>
      <w:r>
        <w:rPr>
          <w:spacing w:val="-2"/>
          <w:sz w:val="24"/>
        </w:rPr>
        <w:t xml:space="preserve"> </w:t>
      </w:r>
      <w:r>
        <w:rPr>
          <w:sz w:val="24"/>
        </w:rPr>
        <w:t>dates</w:t>
      </w:r>
    </w:p>
    <w:p w:rsidR="00E442DD" w:rsidRDefault="00E442DD" w:rsidP="00C424F4">
      <w:pPr>
        <w:pStyle w:val="a6"/>
        <w:numPr>
          <w:ilvl w:val="0"/>
          <w:numId w:val="1"/>
        </w:numPr>
        <w:tabs>
          <w:tab w:val="left" w:pos="587"/>
          <w:tab w:val="left" w:pos="588"/>
        </w:tabs>
        <w:adjustRightInd w:val="0"/>
        <w:snapToGrid w:val="0"/>
        <w:spacing w:line="220" w:lineRule="atLeast"/>
        <w:ind w:left="425" w:right="293" w:hanging="425"/>
        <w:jc w:val="both"/>
        <w:rPr>
          <w:sz w:val="24"/>
        </w:rPr>
      </w:pPr>
      <w:r>
        <w:rPr>
          <w:sz w:val="24"/>
        </w:rPr>
        <w:t xml:space="preserve">Involvement in activities/committees </w:t>
      </w:r>
      <w:r>
        <w:rPr>
          <w:spacing w:val="-3"/>
          <w:sz w:val="24"/>
        </w:rPr>
        <w:t xml:space="preserve">at </w:t>
      </w:r>
      <w:r>
        <w:rPr>
          <w:sz w:val="24"/>
        </w:rPr>
        <w:t>departmental, hospital, head office level as well as local college and professional</w:t>
      </w:r>
      <w:r>
        <w:rPr>
          <w:spacing w:val="-5"/>
          <w:sz w:val="24"/>
        </w:rPr>
        <w:t xml:space="preserve"> </w:t>
      </w:r>
      <w:r>
        <w:rPr>
          <w:sz w:val="24"/>
        </w:rPr>
        <w:t>bodies</w:t>
      </w:r>
    </w:p>
    <w:p w:rsidR="00E442DD" w:rsidRDefault="00E442DD" w:rsidP="00C424F4">
      <w:pPr>
        <w:pStyle w:val="a6"/>
        <w:numPr>
          <w:ilvl w:val="0"/>
          <w:numId w:val="1"/>
        </w:numPr>
        <w:tabs>
          <w:tab w:val="left" w:pos="587"/>
          <w:tab w:val="left" w:pos="588"/>
        </w:tabs>
        <w:adjustRightInd w:val="0"/>
        <w:snapToGrid w:val="0"/>
        <w:spacing w:line="220" w:lineRule="atLeast"/>
        <w:ind w:left="425" w:right="299" w:hanging="425"/>
        <w:jc w:val="both"/>
        <w:rPr>
          <w:sz w:val="24"/>
        </w:rPr>
      </w:pPr>
      <w:r>
        <w:rPr>
          <w:sz w:val="24"/>
        </w:rPr>
        <w:t>Previous</w:t>
      </w:r>
      <w:r>
        <w:rPr>
          <w:spacing w:val="-6"/>
          <w:sz w:val="24"/>
        </w:rPr>
        <w:t xml:space="preserve"> </w:t>
      </w:r>
      <w:r>
        <w:rPr>
          <w:sz w:val="24"/>
        </w:rPr>
        <w:t>training</w:t>
      </w:r>
      <w:r>
        <w:rPr>
          <w:spacing w:val="-6"/>
          <w:sz w:val="24"/>
        </w:rPr>
        <w:t xml:space="preserve"> </w:t>
      </w:r>
      <w:r>
        <w:rPr>
          <w:sz w:val="24"/>
        </w:rPr>
        <w:t>record:</w:t>
      </w:r>
      <w:r>
        <w:rPr>
          <w:spacing w:val="-5"/>
          <w:sz w:val="24"/>
        </w:rPr>
        <w:t xml:space="preserve"> </w:t>
      </w:r>
      <w:r>
        <w:rPr>
          <w:spacing w:val="-3"/>
          <w:sz w:val="24"/>
        </w:rPr>
        <w:t>courses/conferences</w:t>
      </w:r>
      <w:r>
        <w:rPr>
          <w:spacing w:val="-6"/>
          <w:sz w:val="24"/>
        </w:rPr>
        <w:t xml:space="preserve"> </w:t>
      </w:r>
      <w:r>
        <w:rPr>
          <w:sz w:val="24"/>
        </w:rPr>
        <w:t>attended:</w:t>
      </w:r>
      <w:r>
        <w:rPr>
          <w:spacing w:val="-5"/>
          <w:sz w:val="24"/>
        </w:rPr>
        <w:t xml:space="preserve"> </w:t>
      </w:r>
      <w:r>
        <w:rPr>
          <w:sz w:val="24"/>
        </w:rPr>
        <w:t>local</w:t>
      </w:r>
      <w:r>
        <w:rPr>
          <w:spacing w:val="-4"/>
          <w:sz w:val="24"/>
        </w:rPr>
        <w:t xml:space="preserve"> </w:t>
      </w:r>
      <w:r>
        <w:rPr>
          <w:sz w:val="24"/>
        </w:rPr>
        <w:t>&amp;</w:t>
      </w:r>
      <w:r>
        <w:rPr>
          <w:spacing w:val="-6"/>
          <w:sz w:val="24"/>
        </w:rPr>
        <w:t xml:space="preserve"> </w:t>
      </w:r>
      <w:r>
        <w:rPr>
          <w:sz w:val="24"/>
        </w:rPr>
        <w:t>overseas:</w:t>
      </w:r>
      <w:r>
        <w:rPr>
          <w:spacing w:val="-6"/>
          <w:sz w:val="24"/>
        </w:rPr>
        <w:t xml:space="preserve"> </w:t>
      </w:r>
      <w:r>
        <w:rPr>
          <w:sz w:val="24"/>
        </w:rPr>
        <w:t>professional</w:t>
      </w:r>
      <w:r>
        <w:rPr>
          <w:spacing w:val="-8"/>
          <w:sz w:val="24"/>
        </w:rPr>
        <w:t xml:space="preserve"> </w:t>
      </w:r>
      <w:r>
        <w:rPr>
          <w:sz w:val="24"/>
        </w:rPr>
        <w:t>&amp; managerial; with dates and</w:t>
      </w:r>
      <w:r>
        <w:rPr>
          <w:spacing w:val="-6"/>
          <w:sz w:val="24"/>
        </w:rPr>
        <w:t xml:space="preserve"> </w:t>
      </w:r>
      <w:r>
        <w:rPr>
          <w:sz w:val="24"/>
        </w:rPr>
        <w:t>sponsorship</w:t>
      </w:r>
    </w:p>
    <w:p w:rsidR="00E442DD" w:rsidRDefault="00E442DD" w:rsidP="00C424F4">
      <w:pPr>
        <w:pStyle w:val="a6"/>
        <w:numPr>
          <w:ilvl w:val="0"/>
          <w:numId w:val="1"/>
        </w:numPr>
        <w:tabs>
          <w:tab w:val="left" w:pos="587"/>
          <w:tab w:val="left" w:pos="588"/>
        </w:tabs>
        <w:adjustRightInd w:val="0"/>
        <w:snapToGrid w:val="0"/>
        <w:spacing w:line="220" w:lineRule="atLeast"/>
        <w:ind w:left="425" w:hanging="425"/>
        <w:jc w:val="both"/>
        <w:rPr>
          <w:sz w:val="24"/>
        </w:rPr>
      </w:pPr>
      <w:r>
        <w:rPr>
          <w:sz w:val="24"/>
        </w:rPr>
        <w:t xml:space="preserve">Previous awards/prizes/scholarships/fellowships obtained, with </w:t>
      </w:r>
      <w:r>
        <w:rPr>
          <w:spacing w:val="-3"/>
          <w:sz w:val="24"/>
        </w:rPr>
        <w:t xml:space="preserve">dates </w:t>
      </w:r>
      <w:r>
        <w:rPr>
          <w:sz w:val="24"/>
        </w:rPr>
        <w:t>and</w:t>
      </w:r>
      <w:r>
        <w:rPr>
          <w:spacing w:val="-31"/>
          <w:sz w:val="24"/>
        </w:rPr>
        <w:t xml:space="preserve"> </w:t>
      </w:r>
      <w:r>
        <w:rPr>
          <w:sz w:val="24"/>
        </w:rPr>
        <w:t>sponsorship</w:t>
      </w:r>
    </w:p>
    <w:p w:rsidR="00E442DD" w:rsidRDefault="00E442DD" w:rsidP="00C424F4">
      <w:pPr>
        <w:pStyle w:val="a6"/>
        <w:numPr>
          <w:ilvl w:val="0"/>
          <w:numId w:val="1"/>
        </w:numPr>
        <w:tabs>
          <w:tab w:val="left" w:pos="587"/>
          <w:tab w:val="left" w:pos="588"/>
        </w:tabs>
        <w:adjustRightInd w:val="0"/>
        <w:snapToGrid w:val="0"/>
        <w:spacing w:line="220" w:lineRule="atLeast"/>
        <w:ind w:left="425" w:hanging="425"/>
        <w:jc w:val="both"/>
        <w:rPr>
          <w:sz w:val="24"/>
        </w:rPr>
      </w:pPr>
      <w:r>
        <w:rPr>
          <w:sz w:val="24"/>
        </w:rPr>
        <w:t xml:space="preserve">Publications &amp; Presentations in both local and </w:t>
      </w:r>
      <w:r>
        <w:rPr>
          <w:spacing w:val="-3"/>
          <w:sz w:val="24"/>
        </w:rPr>
        <w:t>overseas</w:t>
      </w:r>
      <w:r>
        <w:rPr>
          <w:spacing w:val="-13"/>
          <w:sz w:val="24"/>
        </w:rPr>
        <w:t xml:space="preserve"> </w:t>
      </w:r>
      <w:r>
        <w:rPr>
          <w:sz w:val="24"/>
        </w:rPr>
        <w:t>conferences</w:t>
      </w:r>
    </w:p>
    <w:p w:rsidR="00E442DD" w:rsidRDefault="00E442DD" w:rsidP="00C424F4">
      <w:pPr>
        <w:pStyle w:val="a6"/>
        <w:numPr>
          <w:ilvl w:val="0"/>
          <w:numId w:val="1"/>
        </w:numPr>
        <w:tabs>
          <w:tab w:val="left" w:pos="587"/>
          <w:tab w:val="left" w:pos="588"/>
        </w:tabs>
        <w:adjustRightInd w:val="0"/>
        <w:snapToGrid w:val="0"/>
        <w:spacing w:line="220" w:lineRule="atLeast"/>
        <w:ind w:left="425" w:hanging="425"/>
        <w:jc w:val="both"/>
        <w:rPr>
          <w:sz w:val="24"/>
        </w:rPr>
      </w:pPr>
      <w:r>
        <w:rPr>
          <w:sz w:val="24"/>
        </w:rPr>
        <w:t>Research or projects completed or in</w:t>
      </w:r>
      <w:r>
        <w:rPr>
          <w:spacing w:val="-8"/>
          <w:sz w:val="24"/>
        </w:rPr>
        <w:t xml:space="preserve"> </w:t>
      </w:r>
      <w:r>
        <w:rPr>
          <w:sz w:val="24"/>
        </w:rPr>
        <w:t>progress</w:t>
      </w:r>
    </w:p>
    <w:p w:rsidR="00421134" w:rsidRDefault="00E442DD" w:rsidP="00BE33AE">
      <w:pPr>
        <w:pStyle w:val="3"/>
        <w:tabs>
          <w:tab w:val="left" w:pos="1153"/>
        </w:tabs>
        <w:adjustRightInd w:val="0"/>
        <w:snapToGrid w:val="0"/>
        <w:spacing w:line="220" w:lineRule="atLeast"/>
      </w:pPr>
      <w:r>
        <w:br w:type="page"/>
      </w:r>
      <w:r w:rsidR="00421134">
        <w:lastRenderedPageBreak/>
        <w:t>Part</w:t>
      </w:r>
      <w:r w:rsidR="00421134">
        <w:rPr>
          <w:spacing w:val="-2"/>
        </w:rPr>
        <w:t xml:space="preserve"> </w:t>
      </w:r>
      <w:r w:rsidR="00421134">
        <w:t>III</w:t>
      </w:r>
      <w:r w:rsidR="00421134">
        <w:tab/>
        <w:t>Particulars of Proposed Training</w:t>
      </w:r>
      <w:r w:rsidR="00421134">
        <w:rPr>
          <w:spacing w:val="-4"/>
        </w:rPr>
        <w:t xml:space="preserve"> </w:t>
      </w:r>
      <w:r w:rsidR="00421134">
        <w:t>Centre</w:t>
      </w:r>
    </w:p>
    <w:p w:rsidR="00421134" w:rsidRDefault="00421134" w:rsidP="00421134">
      <w:pPr>
        <w:pStyle w:val="a4"/>
        <w:spacing w:before="249"/>
        <w:ind w:left="160"/>
      </w:pPr>
      <w:r>
        <w:t>Name and Address of PIID training centres</w:t>
      </w:r>
    </w:p>
    <w:p w:rsidR="00421134" w:rsidRDefault="00421134" w:rsidP="00421134">
      <w:pPr>
        <w:pStyle w:val="a4"/>
        <w:spacing w:before="120"/>
        <w:ind w:leftChars="64" w:left="154"/>
        <w:rPr>
          <w:rFonts w:eastAsiaTheme="minorEastAsia"/>
          <w:u w:val="single"/>
        </w:rPr>
      </w:pPr>
      <w:r>
        <w:rPr>
          <w:u w:val="single"/>
        </w:rPr>
        <w:tab/>
      </w:r>
      <w:r>
        <w:rPr>
          <w:rFonts w:eastAsiaTheme="minorEastAsia"/>
          <w:u w:val="single"/>
        </w:rPr>
        <w:t xml:space="preserve">                                                                                                                                                          </w:t>
      </w:r>
    </w:p>
    <w:p w:rsidR="00421134" w:rsidRDefault="00421134" w:rsidP="00421134">
      <w:pPr>
        <w:pStyle w:val="a4"/>
      </w:pPr>
    </w:p>
    <w:p w:rsidR="00421134" w:rsidRDefault="00421134" w:rsidP="00421134">
      <w:pPr>
        <w:pStyle w:val="a6"/>
        <w:numPr>
          <w:ilvl w:val="0"/>
          <w:numId w:val="2"/>
        </w:numPr>
        <w:tabs>
          <w:tab w:val="left" w:pos="521"/>
        </w:tabs>
        <w:spacing w:before="196"/>
        <w:ind w:right="296"/>
        <w:rPr>
          <w:sz w:val="24"/>
        </w:rPr>
      </w:pPr>
      <w:r>
        <w:rPr>
          <w:sz w:val="24"/>
        </w:rPr>
        <w:t>Details of training programme: ( If applicable, could consult respective training centre, could also leave blank if not yet</w:t>
      </w:r>
      <w:r>
        <w:rPr>
          <w:spacing w:val="-7"/>
          <w:sz w:val="24"/>
        </w:rPr>
        <w:t xml:space="preserve"> </w:t>
      </w:r>
      <w:r>
        <w:rPr>
          <w:sz w:val="24"/>
        </w:rPr>
        <w:t>discussed)</w:t>
      </w:r>
    </w:p>
    <w:p w:rsidR="00421134" w:rsidRDefault="00421134" w:rsidP="00421134">
      <w:pPr>
        <w:pStyle w:val="a4"/>
        <w:spacing w:before="240"/>
        <w:ind w:left="522"/>
        <w:rPr>
          <w:rFonts w:eastAsiaTheme="minorEastAsia"/>
          <w:u w:val="single"/>
        </w:rPr>
      </w:pPr>
      <w:r>
        <w:rPr>
          <w:u w:val="single"/>
        </w:rPr>
        <w:tab/>
      </w:r>
      <w:r>
        <w:rPr>
          <w:rFonts w:eastAsiaTheme="minorEastAsia"/>
          <w:u w:val="single"/>
        </w:rPr>
        <w:t xml:space="preserve">                                                                                                                                                          </w:t>
      </w:r>
    </w:p>
    <w:p w:rsidR="00421134" w:rsidRDefault="00421134" w:rsidP="00421134">
      <w:pPr>
        <w:pStyle w:val="a4"/>
        <w:ind w:leftChars="64" w:left="154"/>
      </w:pPr>
    </w:p>
    <w:p w:rsidR="00421134" w:rsidRDefault="00421134" w:rsidP="00421134">
      <w:pPr>
        <w:pStyle w:val="a4"/>
        <w:spacing w:before="10"/>
        <w:rPr>
          <w:sz w:val="19"/>
        </w:rPr>
      </w:pPr>
    </w:p>
    <w:p w:rsidR="00421134" w:rsidRDefault="00421134" w:rsidP="00421134">
      <w:pPr>
        <w:pStyle w:val="a6"/>
        <w:numPr>
          <w:ilvl w:val="0"/>
          <w:numId w:val="2"/>
        </w:numPr>
        <w:tabs>
          <w:tab w:val="left" w:pos="521"/>
        </w:tabs>
        <w:rPr>
          <w:sz w:val="24"/>
        </w:rPr>
      </w:pPr>
      <w:r>
        <w:rPr>
          <w:sz w:val="24"/>
        </w:rPr>
        <w:t>Future Career/Action Plan after Completion of Training</w:t>
      </w:r>
      <w:r>
        <w:rPr>
          <w:spacing w:val="-3"/>
          <w:sz w:val="24"/>
        </w:rPr>
        <w:t xml:space="preserve"> </w:t>
      </w:r>
      <w:r>
        <w:rPr>
          <w:sz w:val="24"/>
        </w:rPr>
        <w:t>Programme:</w:t>
      </w:r>
    </w:p>
    <w:p w:rsidR="00421134" w:rsidRPr="00036C2A" w:rsidRDefault="00421134" w:rsidP="00421134">
      <w:pPr>
        <w:pStyle w:val="a4"/>
        <w:spacing w:before="240"/>
        <w:ind w:left="520"/>
        <w:rPr>
          <w:rFonts w:eastAsiaTheme="minorEastAsia"/>
          <w:u w:val="single"/>
        </w:rPr>
      </w:pPr>
      <w:r>
        <w:rPr>
          <w:u w:val="single"/>
        </w:rPr>
        <w:tab/>
      </w:r>
      <w:r>
        <w:rPr>
          <w:rFonts w:eastAsiaTheme="minorEastAsia"/>
          <w:u w:val="single"/>
        </w:rPr>
        <w:t xml:space="preserve">                                                                                                                                                          </w:t>
      </w:r>
    </w:p>
    <w:p w:rsidR="00421134" w:rsidRDefault="00421134" w:rsidP="00421134">
      <w:pPr>
        <w:pStyle w:val="a4"/>
        <w:spacing w:before="240"/>
        <w:ind w:left="520"/>
        <w:rPr>
          <w:rFonts w:eastAsiaTheme="minorEastAsia"/>
          <w:u w:val="single"/>
        </w:rPr>
      </w:pPr>
    </w:p>
    <w:p w:rsidR="00421134" w:rsidRDefault="00421134" w:rsidP="00421134">
      <w:pPr>
        <w:pStyle w:val="3"/>
        <w:tabs>
          <w:tab w:val="left" w:pos="1153"/>
        </w:tabs>
      </w:pPr>
      <w:r>
        <w:t>Part</w:t>
      </w:r>
      <w:r>
        <w:rPr>
          <w:spacing w:val="-1"/>
        </w:rPr>
        <w:t xml:space="preserve"> </w:t>
      </w:r>
      <w:r>
        <w:t>IV</w:t>
      </w:r>
      <w:r>
        <w:tab/>
        <w:t>Referee</w:t>
      </w:r>
    </w:p>
    <w:p w:rsidR="00421134" w:rsidRDefault="00421134" w:rsidP="00421134">
      <w:pPr>
        <w:pStyle w:val="a4"/>
        <w:spacing w:before="248"/>
        <w:ind w:left="160"/>
        <w:rPr>
          <w:rFonts w:eastAsiaTheme="minorEastAsia"/>
        </w:rPr>
      </w:pPr>
      <w:r>
        <w:t>Name and Address of ONE Referee</w:t>
      </w:r>
    </w:p>
    <w:p w:rsidR="005E3C9B" w:rsidRPr="005E3C9B" w:rsidRDefault="005E3C9B" w:rsidP="00421134">
      <w:pPr>
        <w:pStyle w:val="a4"/>
        <w:spacing w:before="248"/>
        <w:ind w:left="160"/>
        <w:rPr>
          <w:rFonts w:eastAsiaTheme="minorEastAsia"/>
        </w:rPr>
      </w:pPr>
      <w:r>
        <w:rPr>
          <w:u w:val="single"/>
        </w:rPr>
        <w:tab/>
      </w:r>
      <w:r>
        <w:rPr>
          <w:rFonts w:eastAsiaTheme="minorEastAsia"/>
          <w:u w:val="single"/>
        </w:rPr>
        <w:t xml:space="preserve">                                                                               </w:t>
      </w:r>
    </w:p>
    <w:p w:rsidR="00421134" w:rsidRDefault="00421134" w:rsidP="00421134">
      <w:pPr>
        <w:pStyle w:val="a4"/>
        <w:spacing w:before="3"/>
        <w:rPr>
          <w:rFonts w:eastAsiaTheme="minorEastAsia"/>
          <w:sz w:val="20"/>
        </w:rPr>
      </w:pPr>
    </w:p>
    <w:p w:rsidR="00421134" w:rsidRPr="00036C2A" w:rsidRDefault="00421134" w:rsidP="00421134">
      <w:pPr>
        <w:pStyle w:val="a4"/>
        <w:spacing w:before="3"/>
        <w:rPr>
          <w:rFonts w:eastAsiaTheme="minorEastAsia"/>
          <w:sz w:val="20"/>
        </w:rPr>
      </w:pPr>
    </w:p>
    <w:p w:rsidR="00421134" w:rsidRDefault="00421134" w:rsidP="00421134">
      <w:pPr>
        <w:pStyle w:val="3"/>
        <w:tabs>
          <w:tab w:val="left" w:pos="1153"/>
        </w:tabs>
        <w:spacing w:before="1"/>
      </w:pPr>
      <w:r>
        <w:t>Part</w:t>
      </w:r>
      <w:r>
        <w:rPr>
          <w:spacing w:val="-2"/>
        </w:rPr>
        <w:t xml:space="preserve"> </w:t>
      </w:r>
      <w:r>
        <w:t>V</w:t>
      </w:r>
      <w:r>
        <w:tab/>
        <w:t>Declaration of</w:t>
      </w:r>
      <w:r>
        <w:rPr>
          <w:spacing w:val="-3"/>
        </w:rPr>
        <w:t xml:space="preserve"> </w:t>
      </w:r>
      <w:r>
        <w:t>Applicant</w:t>
      </w:r>
    </w:p>
    <w:p w:rsidR="00421134" w:rsidRDefault="00421134" w:rsidP="00421134">
      <w:pPr>
        <w:spacing w:before="248" w:line="276" w:lineRule="auto"/>
        <w:ind w:left="160" w:right="299"/>
        <w:jc w:val="both"/>
        <w:rPr>
          <w:i/>
        </w:rPr>
      </w:pPr>
      <w:r>
        <w:rPr>
          <w:i/>
        </w:rPr>
        <w:t>I, the undersigned, hereby declare that all information given or attached is true, accurate and complete and authorize the College to verify and to communicate the above information with whatever sources the College may choose.</w:t>
      </w:r>
    </w:p>
    <w:p w:rsidR="00421134" w:rsidRDefault="00421134" w:rsidP="00421134">
      <w:pPr>
        <w:pStyle w:val="a4"/>
        <w:rPr>
          <w:i/>
          <w:sz w:val="20"/>
        </w:rPr>
      </w:pPr>
    </w:p>
    <w:p w:rsidR="00421134" w:rsidRDefault="00421134" w:rsidP="00421134">
      <w:pPr>
        <w:pStyle w:val="a4"/>
        <w:rPr>
          <w:rFonts w:eastAsiaTheme="minorEastAsia"/>
          <w:i/>
          <w:sz w:val="20"/>
        </w:rPr>
      </w:pPr>
    </w:p>
    <w:p w:rsidR="00421134" w:rsidRDefault="00421134" w:rsidP="00421134">
      <w:pPr>
        <w:pStyle w:val="a4"/>
        <w:rPr>
          <w:rFonts w:eastAsiaTheme="minorEastAsia"/>
          <w:i/>
          <w:sz w:val="20"/>
        </w:rPr>
      </w:pPr>
    </w:p>
    <w:p w:rsidR="00421134" w:rsidRDefault="00421134" w:rsidP="00421134">
      <w:pPr>
        <w:pStyle w:val="a4"/>
        <w:rPr>
          <w:rFonts w:eastAsiaTheme="minorEastAsia"/>
          <w:i/>
          <w:sz w:val="20"/>
        </w:rPr>
      </w:pPr>
    </w:p>
    <w:p w:rsidR="00421134" w:rsidRDefault="00421134" w:rsidP="00421134">
      <w:pPr>
        <w:pStyle w:val="a4"/>
        <w:rPr>
          <w:rFonts w:eastAsiaTheme="minorEastAsia"/>
          <w:i/>
          <w:sz w:val="20"/>
        </w:rPr>
      </w:pP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1417"/>
        <w:gridCol w:w="3261"/>
      </w:tblGrid>
      <w:tr w:rsidR="00C424F4" w:rsidTr="00C424F4">
        <w:tc>
          <w:tcPr>
            <w:tcW w:w="3832" w:type="dxa"/>
            <w:tcBorders>
              <w:bottom w:val="single" w:sz="4" w:space="0" w:color="auto"/>
            </w:tcBorders>
          </w:tcPr>
          <w:p w:rsidR="00C424F4" w:rsidRDefault="00C424F4" w:rsidP="00421134">
            <w:pPr>
              <w:pStyle w:val="a4"/>
              <w:rPr>
                <w:rFonts w:eastAsiaTheme="minorEastAsia"/>
                <w:i/>
                <w:sz w:val="20"/>
              </w:rPr>
            </w:pPr>
          </w:p>
        </w:tc>
        <w:tc>
          <w:tcPr>
            <w:tcW w:w="1417" w:type="dxa"/>
          </w:tcPr>
          <w:p w:rsidR="00C424F4" w:rsidRDefault="00C424F4" w:rsidP="00421134">
            <w:pPr>
              <w:pStyle w:val="a4"/>
              <w:rPr>
                <w:rFonts w:eastAsiaTheme="minorEastAsia"/>
                <w:i/>
                <w:sz w:val="20"/>
              </w:rPr>
            </w:pPr>
          </w:p>
        </w:tc>
        <w:tc>
          <w:tcPr>
            <w:tcW w:w="3261" w:type="dxa"/>
            <w:tcBorders>
              <w:bottom w:val="single" w:sz="4" w:space="0" w:color="auto"/>
            </w:tcBorders>
          </w:tcPr>
          <w:p w:rsidR="00C424F4" w:rsidRDefault="00C424F4" w:rsidP="00421134">
            <w:pPr>
              <w:pStyle w:val="a4"/>
              <w:rPr>
                <w:rFonts w:eastAsiaTheme="minorEastAsia"/>
                <w:i/>
                <w:sz w:val="20"/>
              </w:rPr>
            </w:pPr>
          </w:p>
        </w:tc>
      </w:tr>
      <w:tr w:rsidR="00C424F4" w:rsidTr="00C424F4">
        <w:tc>
          <w:tcPr>
            <w:tcW w:w="3832" w:type="dxa"/>
            <w:tcBorders>
              <w:top w:val="single" w:sz="4" w:space="0" w:color="auto"/>
            </w:tcBorders>
          </w:tcPr>
          <w:p w:rsidR="00C424F4" w:rsidRDefault="00C424F4" w:rsidP="00C424F4">
            <w:pPr>
              <w:pStyle w:val="a4"/>
              <w:jc w:val="center"/>
              <w:rPr>
                <w:rFonts w:eastAsiaTheme="minorEastAsia"/>
                <w:i/>
                <w:sz w:val="20"/>
              </w:rPr>
            </w:pPr>
            <w:r>
              <w:rPr>
                <w:rFonts w:eastAsiaTheme="minorEastAsia" w:hint="eastAsia"/>
                <w:i/>
                <w:sz w:val="20"/>
              </w:rPr>
              <w:t>S</w:t>
            </w:r>
            <w:r>
              <w:rPr>
                <w:rFonts w:eastAsiaTheme="minorEastAsia"/>
                <w:i/>
                <w:sz w:val="20"/>
              </w:rPr>
              <w:t>ignature of Applicant</w:t>
            </w:r>
          </w:p>
        </w:tc>
        <w:tc>
          <w:tcPr>
            <w:tcW w:w="1417" w:type="dxa"/>
          </w:tcPr>
          <w:p w:rsidR="00C424F4" w:rsidRDefault="00C424F4" w:rsidP="00C424F4">
            <w:pPr>
              <w:pStyle w:val="a4"/>
              <w:jc w:val="center"/>
              <w:rPr>
                <w:rFonts w:eastAsiaTheme="minorEastAsia"/>
                <w:i/>
                <w:sz w:val="20"/>
              </w:rPr>
            </w:pPr>
          </w:p>
        </w:tc>
        <w:tc>
          <w:tcPr>
            <w:tcW w:w="3261" w:type="dxa"/>
            <w:tcBorders>
              <w:top w:val="single" w:sz="4" w:space="0" w:color="auto"/>
            </w:tcBorders>
          </w:tcPr>
          <w:p w:rsidR="00C424F4" w:rsidRDefault="00C424F4" w:rsidP="00C424F4">
            <w:pPr>
              <w:pStyle w:val="a4"/>
              <w:jc w:val="center"/>
              <w:rPr>
                <w:rFonts w:eastAsiaTheme="minorEastAsia"/>
                <w:i/>
                <w:sz w:val="20"/>
              </w:rPr>
            </w:pPr>
            <w:r>
              <w:rPr>
                <w:rFonts w:eastAsiaTheme="minorEastAsia" w:hint="eastAsia"/>
                <w:i/>
                <w:sz w:val="20"/>
              </w:rPr>
              <w:t>D</w:t>
            </w:r>
            <w:r>
              <w:rPr>
                <w:rFonts w:eastAsiaTheme="minorEastAsia"/>
                <w:i/>
                <w:sz w:val="20"/>
              </w:rPr>
              <w:t>ate</w:t>
            </w:r>
          </w:p>
        </w:tc>
      </w:tr>
    </w:tbl>
    <w:p w:rsidR="00421134" w:rsidRPr="00421134" w:rsidRDefault="00421134" w:rsidP="00421134">
      <w:pPr>
        <w:pStyle w:val="a4"/>
        <w:rPr>
          <w:rFonts w:eastAsiaTheme="minorEastAsia"/>
          <w:i/>
          <w:sz w:val="20"/>
        </w:rPr>
      </w:pPr>
    </w:p>
    <w:p w:rsidR="00795228" w:rsidRDefault="00795228" w:rsidP="00C424F4">
      <w:pPr>
        <w:widowControl/>
      </w:pPr>
      <w:r>
        <w:rPr>
          <w:lang w:eastAsia="zh-HK"/>
        </w:rPr>
        <w:br w:type="page"/>
      </w:r>
      <w:r>
        <w:lastRenderedPageBreak/>
        <w:t>Part</w:t>
      </w:r>
      <w:r>
        <w:rPr>
          <w:spacing w:val="-2"/>
        </w:rPr>
        <w:t xml:space="preserve"> </w:t>
      </w:r>
      <w:r>
        <w:t>VI</w:t>
      </w:r>
      <w:r>
        <w:tab/>
        <w:t>Recommendation and comments by Chief of Service of applicant’s department.</w:t>
      </w:r>
    </w:p>
    <w:p w:rsidR="00795228" w:rsidRDefault="00795228" w:rsidP="00795228">
      <w:pPr>
        <w:pStyle w:val="a4"/>
        <w:spacing w:before="193"/>
        <w:ind w:left="160"/>
      </w:pPr>
      <w:r>
        <w:t>Note</w:t>
      </w:r>
    </w:p>
    <w:p w:rsidR="00795228" w:rsidRDefault="00795228" w:rsidP="00795228">
      <w:pPr>
        <w:pStyle w:val="a6"/>
        <w:numPr>
          <w:ilvl w:val="0"/>
          <w:numId w:val="3"/>
        </w:numPr>
        <w:tabs>
          <w:tab w:val="left" w:pos="587"/>
          <w:tab w:val="left" w:pos="588"/>
        </w:tabs>
        <w:spacing w:line="276" w:lineRule="auto"/>
        <w:ind w:right="430" w:hanging="463"/>
        <w:rPr>
          <w:sz w:val="24"/>
        </w:rPr>
      </w:pPr>
      <w:r>
        <w:rPr>
          <w:sz w:val="24"/>
        </w:rPr>
        <w:t>The personal data provided by means of this form will be used by the College solely for the purpose of processing application for the training programme in</w:t>
      </w:r>
      <w:r>
        <w:rPr>
          <w:spacing w:val="-13"/>
          <w:sz w:val="24"/>
        </w:rPr>
        <w:t xml:space="preserve"> </w:t>
      </w:r>
      <w:r>
        <w:rPr>
          <w:sz w:val="24"/>
        </w:rPr>
        <w:t>PIID.</w:t>
      </w:r>
    </w:p>
    <w:p w:rsidR="00795228" w:rsidRDefault="00795228" w:rsidP="00795228">
      <w:pPr>
        <w:pStyle w:val="a6"/>
        <w:numPr>
          <w:ilvl w:val="0"/>
          <w:numId w:val="3"/>
        </w:numPr>
        <w:tabs>
          <w:tab w:val="left" w:pos="587"/>
          <w:tab w:val="left" w:pos="588"/>
        </w:tabs>
        <w:spacing w:before="200"/>
        <w:ind w:hanging="463"/>
        <w:rPr>
          <w:sz w:val="24"/>
        </w:rPr>
      </w:pPr>
      <w:r>
        <w:rPr>
          <w:sz w:val="24"/>
        </w:rPr>
        <w:t>Application has to be supported by Chief of Service of applicant</w:t>
      </w:r>
      <w:proofErr w:type="gramStart"/>
      <w:r>
        <w:rPr>
          <w:sz w:val="24"/>
        </w:rPr>
        <w:t>’</w:t>
      </w:r>
      <w:proofErr w:type="gramEnd"/>
      <w:r>
        <w:rPr>
          <w:sz w:val="24"/>
        </w:rPr>
        <w:t>s</w:t>
      </w:r>
      <w:r>
        <w:rPr>
          <w:spacing w:val="-12"/>
          <w:sz w:val="24"/>
        </w:rPr>
        <w:t xml:space="preserve"> </w:t>
      </w:r>
      <w:r>
        <w:rPr>
          <w:sz w:val="24"/>
        </w:rPr>
        <w:t>department.</w:t>
      </w:r>
    </w:p>
    <w:p w:rsidR="00795228" w:rsidRDefault="00795228" w:rsidP="00795228">
      <w:pPr>
        <w:pStyle w:val="a4"/>
        <w:spacing w:before="10"/>
        <w:rPr>
          <w:sz w:val="19"/>
        </w:rPr>
      </w:pPr>
    </w:p>
    <w:p w:rsidR="00795228" w:rsidRDefault="00795228" w:rsidP="00795228">
      <w:pPr>
        <w:pStyle w:val="a6"/>
        <w:numPr>
          <w:ilvl w:val="0"/>
          <w:numId w:val="3"/>
        </w:numPr>
        <w:tabs>
          <w:tab w:val="left" w:pos="587"/>
          <w:tab w:val="left" w:pos="588"/>
        </w:tabs>
        <w:spacing w:line="278" w:lineRule="auto"/>
        <w:ind w:right="725" w:hanging="463"/>
        <w:rPr>
          <w:sz w:val="24"/>
        </w:rPr>
      </w:pPr>
      <w:r>
        <w:rPr>
          <w:sz w:val="24"/>
        </w:rPr>
        <w:t>Please return the duly completed application form, with a curriculum vitae together with supporting letter from COS to:</w:t>
      </w:r>
    </w:p>
    <w:p w:rsidR="00795228" w:rsidRDefault="00795228" w:rsidP="00795228">
      <w:pPr>
        <w:ind w:left="1437" w:right="4150"/>
        <w:rPr>
          <w:b/>
        </w:rPr>
      </w:pPr>
    </w:p>
    <w:p w:rsidR="00795228" w:rsidRPr="00795228" w:rsidRDefault="00795228" w:rsidP="00795228">
      <w:pPr>
        <w:ind w:left="1437" w:right="4150"/>
        <w:rPr>
          <w:b/>
        </w:rPr>
      </w:pPr>
      <w:r w:rsidRPr="00795228">
        <w:rPr>
          <w:b/>
        </w:rPr>
        <w:t>Dr Pamela PW LEE</w:t>
      </w:r>
    </w:p>
    <w:p w:rsidR="00795228" w:rsidRDefault="00795228" w:rsidP="00795228">
      <w:pPr>
        <w:ind w:left="1437" w:right="4150"/>
        <w:rPr>
          <w:b/>
        </w:rPr>
      </w:pPr>
      <w:r>
        <w:rPr>
          <w:b/>
        </w:rPr>
        <w:t xml:space="preserve">Hon Secretary, PIID Subspecialty Board </w:t>
      </w:r>
    </w:p>
    <w:p w:rsidR="00795228" w:rsidRPr="004D0B6C" w:rsidRDefault="00795228" w:rsidP="00795228">
      <w:pPr>
        <w:ind w:left="1437" w:right="4150"/>
        <w:rPr>
          <w:b/>
        </w:rPr>
      </w:pPr>
      <w:r>
        <w:rPr>
          <w:b/>
        </w:rPr>
        <w:t>c/o Cherry Kwok</w:t>
      </w:r>
    </w:p>
    <w:p w:rsidR="00795228" w:rsidRDefault="00795228" w:rsidP="00795228">
      <w:pPr>
        <w:ind w:left="1437" w:right="4150"/>
        <w:rPr>
          <w:b/>
        </w:rPr>
      </w:pPr>
      <w:r>
        <w:rPr>
          <w:b/>
        </w:rPr>
        <w:t>College Secretary</w:t>
      </w:r>
    </w:p>
    <w:p w:rsidR="00795228" w:rsidRDefault="00795228" w:rsidP="00795228">
      <w:pPr>
        <w:ind w:left="1437"/>
        <w:rPr>
          <w:b/>
        </w:rPr>
      </w:pPr>
      <w:r>
        <w:rPr>
          <w:b/>
        </w:rPr>
        <w:t>Hong Kong College of Pa</w:t>
      </w:r>
      <w:r w:rsidR="00AB1EA1">
        <w:rPr>
          <w:b/>
        </w:rPr>
        <w:t>0000000000</w:t>
      </w:r>
      <w:r>
        <w:rPr>
          <w:b/>
        </w:rPr>
        <w:t>ediatricians</w:t>
      </w:r>
    </w:p>
    <w:p w:rsidR="00795228" w:rsidRDefault="00795228" w:rsidP="00795228">
      <w:pPr>
        <w:ind w:left="1437" w:right="1534"/>
        <w:rPr>
          <w:b/>
        </w:rPr>
      </w:pPr>
      <w:r>
        <w:rPr>
          <w:b/>
        </w:rPr>
        <w:t>Room 801, Hong Kong Academy of Medicine Jockey Club Building 99 Wong Chuk Hang Road, HONG KONG</w:t>
      </w:r>
    </w:p>
    <w:p w:rsidR="00795228" w:rsidRPr="004D0B6C" w:rsidRDefault="00795228" w:rsidP="00795228">
      <w:pPr>
        <w:tabs>
          <w:tab w:val="left" w:pos="2145"/>
        </w:tabs>
        <w:spacing w:line="293" w:lineRule="exact"/>
        <w:ind w:left="1437"/>
        <w:rPr>
          <w:b/>
        </w:rPr>
      </w:pPr>
      <w:r>
        <w:rPr>
          <w:b/>
        </w:rPr>
        <w:t>Tel:</w:t>
      </w:r>
      <w:r>
        <w:rPr>
          <w:b/>
        </w:rPr>
        <w:tab/>
        <w:t>2871</w:t>
      </w:r>
      <w:r>
        <w:rPr>
          <w:b/>
          <w:spacing w:val="-1"/>
        </w:rPr>
        <w:t xml:space="preserve"> </w:t>
      </w:r>
      <w:r>
        <w:rPr>
          <w:b/>
        </w:rPr>
        <w:t>8842</w:t>
      </w:r>
    </w:p>
    <w:p w:rsidR="00795228" w:rsidRDefault="00795228" w:rsidP="00795228">
      <w:pPr>
        <w:tabs>
          <w:tab w:val="left" w:pos="2145"/>
        </w:tabs>
        <w:ind w:left="1437"/>
        <w:rPr>
          <w:b/>
        </w:rPr>
      </w:pPr>
      <w:r>
        <w:rPr>
          <w:b/>
        </w:rPr>
        <w:t>Fax:</w:t>
      </w:r>
      <w:r>
        <w:rPr>
          <w:b/>
        </w:rPr>
        <w:tab/>
        <w:t>2785</w:t>
      </w:r>
      <w:r>
        <w:rPr>
          <w:b/>
          <w:spacing w:val="-1"/>
        </w:rPr>
        <w:t xml:space="preserve"> </w:t>
      </w:r>
      <w:r>
        <w:rPr>
          <w:b/>
        </w:rPr>
        <w:t>1850</w:t>
      </w:r>
    </w:p>
    <w:p w:rsidR="00795228" w:rsidRDefault="00795228" w:rsidP="00795228">
      <w:pPr>
        <w:ind w:left="1437"/>
        <w:rPr>
          <w:b/>
        </w:rPr>
      </w:pPr>
      <w:r>
        <w:rPr>
          <w:b/>
        </w:rPr>
        <w:t xml:space="preserve">Email: </w:t>
      </w:r>
      <w:hyperlink r:id="rId8">
        <w:r>
          <w:rPr>
            <w:b/>
            <w:color w:val="0000FF"/>
          </w:rPr>
          <w:t>enquiry@paediatrician.org.hk</w:t>
        </w:r>
      </w:hyperlink>
    </w:p>
    <w:p w:rsidR="00795228" w:rsidRDefault="00795228" w:rsidP="00795228">
      <w:pPr>
        <w:pStyle w:val="a4"/>
        <w:spacing w:before="11"/>
        <w:rPr>
          <w:b/>
          <w:sz w:val="23"/>
        </w:rPr>
      </w:pPr>
    </w:p>
    <w:p w:rsidR="00795228" w:rsidRDefault="00795228" w:rsidP="00795228">
      <w:pPr>
        <w:pStyle w:val="a6"/>
        <w:numPr>
          <w:ilvl w:val="0"/>
          <w:numId w:val="3"/>
        </w:numPr>
        <w:tabs>
          <w:tab w:val="left" w:pos="521"/>
        </w:tabs>
        <w:spacing w:line="276" w:lineRule="auto"/>
        <w:ind w:left="520" w:right="295" w:hanging="360"/>
        <w:jc w:val="both"/>
      </w:pPr>
      <w:r>
        <w:rPr>
          <w:sz w:val="24"/>
        </w:rPr>
        <w:t>Confidential statement of the referee may be sent either with the completed application or separately to the Hon Secretary by the referee under confidential cover and should reach the Hon Secretary</w:t>
      </w:r>
      <w:proofErr w:type="gramStart"/>
      <w:r>
        <w:rPr>
          <w:sz w:val="24"/>
        </w:rPr>
        <w:t>’</w:t>
      </w:r>
      <w:proofErr w:type="gramEnd"/>
      <w:r>
        <w:rPr>
          <w:sz w:val="24"/>
        </w:rPr>
        <w:t>s Office</w:t>
      </w:r>
      <w:r>
        <w:rPr>
          <w:spacing w:val="-4"/>
          <w:sz w:val="24"/>
        </w:rPr>
        <w:t xml:space="preserve"> </w:t>
      </w:r>
      <w:r>
        <w:rPr>
          <w:sz w:val="24"/>
        </w:rPr>
        <w:t>asap.</w:t>
      </w:r>
    </w:p>
    <w:p w:rsidR="00795228" w:rsidRDefault="00795228" w:rsidP="00795228">
      <w:pPr>
        <w:pStyle w:val="a4"/>
        <w:rPr>
          <w:sz w:val="20"/>
        </w:rPr>
      </w:pPr>
      <w:r>
        <w:rPr>
          <w:noProof/>
        </w:rPr>
        <mc:AlternateContent>
          <mc:Choice Requires="wps">
            <w:drawing>
              <wp:anchor distT="0" distB="0" distL="0" distR="0" simplePos="0" relativeHeight="251663360" behindDoc="0" locked="0" layoutInCell="1" allowOverlap="1">
                <wp:simplePos x="0" y="0"/>
                <wp:positionH relativeFrom="page">
                  <wp:posOffset>661670</wp:posOffset>
                </wp:positionH>
                <wp:positionV relativeFrom="paragraph">
                  <wp:posOffset>353060</wp:posOffset>
                </wp:positionV>
                <wp:extent cx="6102985" cy="2222500"/>
                <wp:effectExtent l="0" t="0" r="12065" b="25400"/>
                <wp:wrapTopAndBottom/>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22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228" w:rsidRDefault="00795228" w:rsidP="00795228">
                            <w:pPr>
                              <w:pStyle w:val="a4"/>
                              <w:adjustRightInd w:val="0"/>
                              <w:snapToGrid w:val="0"/>
                              <w:spacing w:beforeLines="50" w:before="180" w:afterLines="50" w:after="180"/>
                              <w:ind w:left="144"/>
                              <w:rPr>
                                <w:sz w:val="20"/>
                              </w:rPr>
                            </w:pPr>
                            <w:r>
                              <w:t>Dear COS,</w:t>
                            </w:r>
                          </w:p>
                          <w:p w:rsidR="00795228" w:rsidRDefault="00795228" w:rsidP="00795228">
                            <w:pPr>
                              <w:pStyle w:val="a4"/>
                              <w:adjustRightInd w:val="0"/>
                              <w:snapToGrid w:val="0"/>
                              <w:spacing w:beforeLines="50" w:before="180" w:afterLines="50" w:after="180" w:line="276" w:lineRule="auto"/>
                              <w:ind w:left="144" w:right="139"/>
                              <w:jc w:val="both"/>
                            </w:pPr>
                            <w:r>
                              <w:t>Please indicate briefly the needs for such training in your department, any related project or service development that the hospital has already approved, and any service plan required for the trainee to undertake upon completion of</w:t>
                            </w:r>
                            <w:r>
                              <w:rPr>
                                <w:spacing w:val="-8"/>
                              </w:rPr>
                              <w:t xml:space="preserve"> </w:t>
                            </w:r>
                            <w:r>
                              <w:t>training.</w:t>
                            </w:r>
                          </w:p>
                          <w:p w:rsidR="00795228" w:rsidRDefault="00795228" w:rsidP="00795228">
                            <w:pPr>
                              <w:pStyle w:val="a4"/>
                              <w:adjustRightInd w:val="0"/>
                              <w:snapToGrid w:val="0"/>
                              <w:spacing w:beforeLines="50" w:before="180" w:afterLines="50" w:after="180" w:line="276" w:lineRule="auto"/>
                              <w:ind w:left="144" w:right="144"/>
                              <w:jc w:val="both"/>
                              <w:rPr>
                                <w:rFonts w:eastAsiaTheme="minorEastAsia"/>
                              </w:rPr>
                            </w:pPr>
                            <w:r>
                              <w:t>Please also indicate your department priority if more than one trainee from your department have applied.</w:t>
                            </w:r>
                          </w:p>
                          <w:p w:rsidR="00795228" w:rsidRDefault="00795228" w:rsidP="00795228">
                            <w:pPr>
                              <w:pStyle w:val="a4"/>
                              <w:adjustRightInd w:val="0"/>
                              <w:snapToGrid w:val="0"/>
                              <w:ind w:right="142"/>
                              <w:jc w:val="right"/>
                            </w:pPr>
                            <w:r>
                              <w:t>PIID Subspecialty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margin-left:52.1pt;margin-top:27.8pt;width:480.55pt;height: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" filled="f">
                <v:textbox inset="0,0,0,0">
                  <w:txbxContent>
                    <w:p w:rsidR="00795228" w:rsidRDefault="00795228" w:rsidP="00795228">
                      <w:pPr>
                        <w:pStyle w:val="a4"/>
                        <w:adjustRightInd w:val="0"/>
                        <w:snapToGrid w:val="0"/>
                        <w:spacing w:beforeLines="50" w:before="180" w:afterLines="50" w:after="180"/>
                        <w:ind w:left="144"/>
                        <w:rPr>
                          <w:sz w:val="20"/>
                        </w:rPr>
                      </w:pPr>
                      <w:r>
                        <w:t>Dear COS,</w:t>
                      </w:r>
                    </w:p>
                    <w:p w:rsidR="00795228" w:rsidRDefault="00795228" w:rsidP="00795228">
                      <w:pPr>
                        <w:pStyle w:val="a4"/>
                        <w:adjustRightInd w:val="0"/>
                        <w:snapToGrid w:val="0"/>
                        <w:spacing w:beforeLines="50" w:before="180" w:afterLines="50" w:after="180" w:line="276" w:lineRule="auto"/>
                        <w:ind w:left="144" w:right="139"/>
                        <w:jc w:val="both"/>
                      </w:pPr>
                      <w:r>
                        <w:t>Please indicate briefly the needs for such training in your department, any related project or service development that the hospital has already approved, and any service plan required for the trainee to undertake upon completion of</w:t>
                      </w:r>
                      <w:r>
                        <w:rPr>
                          <w:spacing w:val="-8"/>
                        </w:rPr>
                        <w:t xml:space="preserve"> </w:t>
                      </w:r>
                      <w:r>
                        <w:t>training.</w:t>
                      </w:r>
                    </w:p>
                    <w:p w:rsidR="00795228" w:rsidRDefault="00795228" w:rsidP="00795228">
                      <w:pPr>
                        <w:pStyle w:val="a4"/>
                        <w:adjustRightInd w:val="0"/>
                        <w:snapToGrid w:val="0"/>
                        <w:spacing w:beforeLines="50" w:before="180" w:afterLines="50" w:after="180" w:line="276" w:lineRule="auto"/>
                        <w:ind w:left="144" w:right="144"/>
                        <w:jc w:val="both"/>
                        <w:rPr>
                          <w:rFonts w:eastAsiaTheme="minorEastAsia"/>
                        </w:rPr>
                      </w:pPr>
                      <w:r>
                        <w:t>Please also indicate your department priority if more than one trainee from your department have applied.</w:t>
                      </w:r>
                    </w:p>
                    <w:p w:rsidR="00795228" w:rsidRDefault="00795228" w:rsidP="00795228">
                      <w:pPr>
                        <w:pStyle w:val="a4"/>
                        <w:adjustRightInd w:val="0"/>
                        <w:snapToGrid w:val="0"/>
                        <w:ind w:right="142"/>
                        <w:jc w:val="right"/>
                      </w:pPr>
                      <w:r>
                        <w:t>PIID Subspecialty Board</w:t>
                      </w:r>
                    </w:p>
                  </w:txbxContent>
                </v:textbox>
                <w10:wrap type="topAndBottom" anchorx="page"/>
              </v:shape>
            </w:pict>
          </mc:Fallback>
        </mc:AlternateContent>
      </w:r>
    </w:p>
    <w:sectPr w:rsidR="00795228" w:rsidSect="0058636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4D" w:rsidRDefault="003A0C4D" w:rsidP="00AA6CFE">
      <w:r>
        <w:separator/>
      </w:r>
    </w:p>
  </w:endnote>
  <w:endnote w:type="continuationSeparator" w:id="0">
    <w:p w:rsidR="003A0C4D" w:rsidRDefault="003A0C4D" w:rsidP="00A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eiryo UI">
    <w:altName w:val="Meiryo UI"/>
    <w:panose1 w:val="020B0604030504040204"/>
    <w:charset w:val="80"/>
    <w:family w:val="swiss"/>
    <w:pitch w:val="variable"/>
    <w:sig w:usb0="E10102FF" w:usb1="EAC7FFFF" w:usb2="00010012" w:usb3="00000000" w:csb0="0002009F" w:csb1="00000000"/>
  </w:font>
  <w:font w:name="Modern No. 20">
    <w:altName w:val="Modern"/>
    <w:panose1 w:val="02070704070505020303"/>
    <w:charset w:val="00"/>
    <w:family w:val="roman"/>
    <w:pitch w:val="variable"/>
    <w:sig w:usb0="00000003" w:usb1="00000000" w:usb2="00000000" w:usb3="00000000" w:csb0="00000001" w:csb1="00000000"/>
  </w:font>
  <w:font w:name="微軟正黑體">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CFE" w:rsidRDefault="00D14579" w:rsidP="00BE33AE">
    <w:pPr>
      <w:pStyle w:val="a9"/>
      <w:ind w:right="400"/>
    </w:pPr>
    <w:r>
      <w:t xml:space="preserve">PIID </w:t>
    </w:r>
    <w:proofErr w:type="spellStart"/>
    <w:r>
      <w:t>Appln</w:t>
    </w:r>
    <w:proofErr w:type="spellEnd"/>
    <w:r>
      <w:t xml:space="preserve"> training program-</w:t>
    </w:r>
    <w:proofErr w:type="spellStart"/>
    <w:r>
      <w:t>rv</w:t>
    </w:r>
    <w:proofErr w:type="spellEnd"/>
    <w:r>
      <w:t xml:space="preserve"> 19Jan2018                                                      P. </w:t>
    </w:r>
    <w:sdt>
      <w:sdtPr>
        <w:id w:val="732897556"/>
        <w:docPartObj>
          <w:docPartGallery w:val="Page Numbers (Bottom of Page)"/>
          <w:docPartUnique/>
        </w:docPartObj>
      </w:sdtPr>
      <w:sdtEndPr/>
      <w:sdtContent>
        <w:r>
          <w:fldChar w:fldCharType="begin"/>
        </w:r>
        <w:r>
          <w:instrText>PAGE   \* MERGEFORMAT</w:instrText>
        </w:r>
        <w:r>
          <w:fldChar w:fldCharType="separate"/>
        </w:r>
        <w:r w:rsidR="000E6116" w:rsidRPr="000E6116">
          <w:rPr>
            <w:noProof/>
            <w:lang w:val="zh-TW"/>
          </w:rPr>
          <w:t>6</w:t>
        </w:r>
        <w:r>
          <w:fldChar w:fldCharType="end"/>
        </w:r>
      </w:sdtContent>
    </w:sdt>
  </w:p>
  <w:p w:rsidR="00205A4E" w:rsidRDefault="00205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4D" w:rsidRDefault="003A0C4D" w:rsidP="00AA6CFE">
      <w:r>
        <w:separator/>
      </w:r>
    </w:p>
  </w:footnote>
  <w:footnote w:type="continuationSeparator" w:id="0">
    <w:p w:rsidR="003A0C4D" w:rsidRDefault="003A0C4D" w:rsidP="00AA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D4FF3"/>
    <w:multiLevelType w:val="hybridMultilevel"/>
    <w:tmpl w:val="D026D690"/>
    <w:lvl w:ilvl="0" w:tplc="10061E60">
      <w:start w:val="1"/>
      <w:numFmt w:val="decimal"/>
      <w:lvlText w:val="%1."/>
      <w:lvlJc w:val="left"/>
      <w:pPr>
        <w:ind w:left="520" w:hanging="360"/>
      </w:pPr>
      <w:rPr>
        <w:rFonts w:ascii="Calibri" w:eastAsia="Calibri" w:hAnsi="Calibri" w:cs="Calibri" w:hint="default"/>
        <w:spacing w:val="-26"/>
        <w:w w:val="100"/>
        <w:sz w:val="24"/>
        <w:szCs w:val="24"/>
        <w:lang w:val="zh-HK" w:eastAsia="zh-HK" w:bidi="zh-HK"/>
      </w:rPr>
    </w:lvl>
    <w:lvl w:ilvl="1" w:tplc="A7F4ED2C">
      <w:numFmt w:val="bullet"/>
      <w:lvlText w:val="•"/>
      <w:lvlJc w:val="left"/>
      <w:pPr>
        <w:ind w:left="1416" w:hanging="360"/>
      </w:pPr>
      <w:rPr>
        <w:rFonts w:hint="default"/>
        <w:lang w:val="zh-HK" w:eastAsia="zh-HK" w:bidi="zh-HK"/>
      </w:rPr>
    </w:lvl>
    <w:lvl w:ilvl="2" w:tplc="630AD8CC">
      <w:numFmt w:val="bullet"/>
      <w:lvlText w:val="•"/>
      <w:lvlJc w:val="left"/>
      <w:pPr>
        <w:ind w:left="2313" w:hanging="360"/>
      </w:pPr>
      <w:rPr>
        <w:rFonts w:hint="default"/>
        <w:lang w:val="zh-HK" w:eastAsia="zh-HK" w:bidi="zh-HK"/>
      </w:rPr>
    </w:lvl>
    <w:lvl w:ilvl="3" w:tplc="A82648FA">
      <w:numFmt w:val="bullet"/>
      <w:lvlText w:val="•"/>
      <w:lvlJc w:val="left"/>
      <w:pPr>
        <w:ind w:left="3209" w:hanging="360"/>
      </w:pPr>
      <w:rPr>
        <w:rFonts w:hint="default"/>
        <w:lang w:val="zh-HK" w:eastAsia="zh-HK" w:bidi="zh-HK"/>
      </w:rPr>
    </w:lvl>
    <w:lvl w:ilvl="4" w:tplc="28C69C32">
      <w:numFmt w:val="bullet"/>
      <w:lvlText w:val="•"/>
      <w:lvlJc w:val="left"/>
      <w:pPr>
        <w:ind w:left="4106" w:hanging="360"/>
      </w:pPr>
      <w:rPr>
        <w:rFonts w:hint="default"/>
        <w:lang w:val="zh-HK" w:eastAsia="zh-HK" w:bidi="zh-HK"/>
      </w:rPr>
    </w:lvl>
    <w:lvl w:ilvl="5" w:tplc="AD1A42AC">
      <w:numFmt w:val="bullet"/>
      <w:lvlText w:val="•"/>
      <w:lvlJc w:val="left"/>
      <w:pPr>
        <w:ind w:left="5003" w:hanging="360"/>
      </w:pPr>
      <w:rPr>
        <w:rFonts w:hint="default"/>
        <w:lang w:val="zh-HK" w:eastAsia="zh-HK" w:bidi="zh-HK"/>
      </w:rPr>
    </w:lvl>
    <w:lvl w:ilvl="6" w:tplc="4866BFA4">
      <w:numFmt w:val="bullet"/>
      <w:lvlText w:val="•"/>
      <w:lvlJc w:val="left"/>
      <w:pPr>
        <w:ind w:left="5899" w:hanging="360"/>
      </w:pPr>
      <w:rPr>
        <w:rFonts w:hint="default"/>
        <w:lang w:val="zh-HK" w:eastAsia="zh-HK" w:bidi="zh-HK"/>
      </w:rPr>
    </w:lvl>
    <w:lvl w:ilvl="7" w:tplc="A4AA8878">
      <w:numFmt w:val="bullet"/>
      <w:lvlText w:val="•"/>
      <w:lvlJc w:val="left"/>
      <w:pPr>
        <w:ind w:left="6796" w:hanging="360"/>
      </w:pPr>
      <w:rPr>
        <w:rFonts w:hint="default"/>
        <w:lang w:val="zh-HK" w:eastAsia="zh-HK" w:bidi="zh-HK"/>
      </w:rPr>
    </w:lvl>
    <w:lvl w:ilvl="8" w:tplc="EEB88C5E">
      <w:numFmt w:val="bullet"/>
      <w:lvlText w:val="•"/>
      <w:lvlJc w:val="left"/>
      <w:pPr>
        <w:ind w:left="7693" w:hanging="360"/>
      </w:pPr>
      <w:rPr>
        <w:rFonts w:hint="default"/>
        <w:lang w:val="zh-HK" w:eastAsia="zh-HK" w:bidi="zh-HK"/>
      </w:rPr>
    </w:lvl>
  </w:abstractNum>
  <w:abstractNum w:abstractNumId="1" w15:restartNumberingAfterBreak="0">
    <w:nsid w:val="4D3E0BD4"/>
    <w:multiLevelType w:val="hybridMultilevel"/>
    <w:tmpl w:val="D6EE0052"/>
    <w:lvl w:ilvl="0" w:tplc="87EA8628">
      <w:numFmt w:val="bullet"/>
      <w:lvlText w:val=""/>
      <w:lvlJc w:val="left"/>
      <w:pPr>
        <w:ind w:left="587" w:hanging="428"/>
      </w:pPr>
      <w:rPr>
        <w:rFonts w:ascii="Symbol" w:eastAsia="Symbol" w:hAnsi="Symbol" w:cs="Symbol" w:hint="default"/>
        <w:w w:val="100"/>
        <w:sz w:val="24"/>
        <w:szCs w:val="24"/>
        <w:lang w:val="zh-HK" w:eastAsia="zh-HK" w:bidi="zh-HK"/>
      </w:rPr>
    </w:lvl>
    <w:lvl w:ilvl="1" w:tplc="49CC91AC">
      <w:numFmt w:val="bullet"/>
      <w:lvlText w:val="•"/>
      <w:lvlJc w:val="left"/>
      <w:pPr>
        <w:ind w:left="1470" w:hanging="428"/>
      </w:pPr>
      <w:rPr>
        <w:rFonts w:hint="default"/>
        <w:lang w:val="zh-HK" w:eastAsia="zh-HK" w:bidi="zh-HK"/>
      </w:rPr>
    </w:lvl>
    <w:lvl w:ilvl="2" w:tplc="20D87A3C">
      <w:numFmt w:val="bullet"/>
      <w:lvlText w:val="•"/>
      <w:lvlJc w:val="left"/>
      <w:pPr>
        <w:ind w:left="2361" w:hanging="428"/>
      </w:pPr>
      <w:rPr>
        <w:rFonts w:hint="default"/>
        <w:lang w:val="zh-HK" w:eastAsia="zh-HK" w:bidi="zh-HK"/>
      </w:rPr>
    </w:lvl>
    <w:lvl w:ilvl="3" w:tplc="BDAE54B8">
      <w:numFmt w:val="bullet"/>
      <w:lvlText w:val="•"/>
      <w:lvlJc w:val="left"/>
      <w:pPr>
        <w:ind w:left="3251" w:hanging="428"/>
      </w:pPr>
      <w:rPr>
        <w:rFonts w:hint="default"/>
        <w:lang w:val="zh-HK" w:eastAsia="zh-HK" w:bidi="zh-HK"/>
      </w:rPr>
    </w:lvl>
    <w:lvl w:ilvl="4" w:tplc="769014F0">
      <w:numFmt w:val="bullet"/>
      <w:lvlText w:val="•"/>
      <w:lvlJc w:val="left"/>
      <w:pPr>
        <w:ind w:left="4142" w:hanging="428"/>
      </w:pPr>
      <w:rPr>
        <w:rFonts w:hint="default"/>
        <w:lang w:val="zh-HK" w:eastAsia="zh-HK" w:bidi="zh-HK"/>
      </w:rPr>
    </w:lvl>
    <w:lvl w:ilvl="5" w:tplc="87E04016">
      <w:numFmt w:val="bullet"/>
      <w:lvlText w:val="•"/>
      <w:lvlJc w:val="left"/>
      <w:pPr>
        <w:ind w:left="5033" w:hanging="428"/>
      </w:pPr>
      <w:rPr>
        <w:rFonts w:hint="default"/>
        <w:lang w:val="zh-HK" w:eastAsia="zh-HK" w:bidi="zh-HK"/>
      </w:rPr>
    </w:lvl>
    <w:lvl w:ilvl="6" w:tplc="EBDE666E">
      <w:numFmt w:val="bullet"/>
      <w:lvlText w:val="•"/>
      <w:lvlJc w:val="left"/>
      <w:pPr>
        <w:ind w:left="5923" w:hanging="428"/>
      </w:pPr>
      <w:rPr>
        <w:rFonts w:hint="default"/>
        <w:lang w:val="zh-HK" w:eastAsia="zh-HK" w:bidi="zh-HK"/>
      </w:rPr>
    </w:lvl>
    <w:lvl w:ilvl="7" w:tplc="EA58CB00">
      <w:numFmt w:val="bullet"/>
      <w:lvlText w:val="•"/>
      <w:lvlJc w:val="left"/>
      <w:pPr>
        <w:ind w:left="6814" w:hanging="428"/>
      </w:pPr>
      <w:rPr>
        <w:rFonts w:hint="default"/>
        <w:lang w:val="zh-HK" w:eastAsia="zh-HK" w:bidi="zh-HK"/>
      </w:rPr>
    </w:lvl>
    <w:lvl w:ilvl="8" w:tplc="3286C77A">
      <w:numFmt w:val="bullet"/>
      <w:lvlText w:val="•"/>
      <w:lvlJc w:val="left"/>
      <w:pPr>
        <w:ind w:left="7705" w:hanging="428"/>
      </w:pPr>
      <w:rPr>
        <w:rFonts w:hint="default"/>
        <w:lang w:val="zh-HK" w:eastAsia="zh-HK" w:bidi="zh-HK"/>
      </w:rPr>
    </w:lvl>
  </w:abstractNum>
  <w:abstractNum w:abstractNumId="2" w15:restartNumberingAfterBreak="0">
    <w:nsid w:val="51AD2358"/>
    <w:multiLevelType w:val="hybridMultilevel"/>
    <w:tmpl w:val="5F4AFE12"/>
    <w:lvl w:ilvl="0" w:tplc="8AC2A596">
      <w:start w:val="1"/>
      <w:numFmt w:val="lowerLetter"/>
      <w:lvlText w:val="%1)"/>
      <w:lvlJc w:val="left"/>
      <w:pPr>
        <w:ind w:left="160" w:hanging="428"/>
      </w:pPr>
      <w:rPr>
        <w:rFonts w:ascii="Calibri" w:eastAsia="Calibri" w:hAnsi="Calibri" w:cs="Calibri" w:hint="default"/>
        <w:spacing w:val="-1"/>
        <w:w w:val="100"/>
        <w:sz w:val="22"/>
        <w:szCs w:val="22"/>
        <w:lang w:val="zh-HK" w:eastAsia="zh-HK" w:bidi="zh-HK"/>
      </w:rPr>
    </w:lvl>
    <w:lvl w:ilvl="1" w:tplc="F40C31BA">
      <w:numFmt w:val="bullet"/>
      <w:lvlText w:val="•"/>
      <w:lvlJc w:val="left"/>
      <w:pPr>
        <w:ind w:left="1092" w:hanging="428"/>
      </w:pPr>
      <w:rPr>
        <w:rFonts w:hint="default"/>
        <w:lang w:val="zh-HK" w:eastAsia="zh-HK" w:bidi="zh-HK"/>
      </w:rPr>
    </w:lvl>
    <w:lvl w:ilvl="2" w:tplc="053ADE02">
      <w:numFmt w:val="bullet"/>
      <w:lvlText w:val="•"/>
      <w:lvlJc w:val="left"/>
      <w:pPr>
        <w:ind w:left="2025" w:hanging="428"/>
      </w:pPr>
      <w:rPr>
        <w:rFonts w:hint="default"/>
        <w:lang w:val="zh-HK" w:eastAsia="zh-HK" w:bidi="zh-HK"/>
      </w:rPr>
    </w:lvl>
    <w:lvl w:ilvl="3" w:tplc="96DC206C">
      <w:numFmt w:val="bullet"/>
      <w:lvlText w:val="•"/>
      <w:lvlJc w:val="left"/>
      <w:pPr>
        <w:ind w:left="2957" w:hanging="428"/>
      </w:pPr>
      <w:rPr>
        <w:rFonts w:hint="default"/>
        <w:lang w:val="zh-HK" w:eastAsia="zh-HK" w:bidi="zh-HK"/>
      </w:rPr>
    </w:lvl>
    <w:lvl w:ilvl="4" w:tplc="3872D238">
      <w:numFmt w:val="bullet"/>
      <w:lvlText w:val="•"/>
      <w:lvlJc w:val="left"/>
      <w:pPr>
        <w:ind w:left="3890" w:hanging="428"/>
      </w:pPr>
      <w:rPr>
        <w:rFonts w:hint="default"/>
        <w:lang w:val="zh-HK" w:eastAsia="zh-HK" w:bidi="zh-HK"/>
      </w:rPr>
    </w:lvl>
    <w:lvl w:ilvl="5" w:tplc="55AABC44">
      <w:numFmt w:val="bullet"/>
      <w:lvlText w:val="•"/>
      <w:lvlJc w:val="left"/>
      <w:pPr>
        <w:ind w:left="4823" w:hanging="428"/>
      </w:pPr>
      <w:rPr>
        <w:rFonts w:hint="default"/>
        <w:lang w:val="zh-HK" w:eastAsia="zh-HK" w:bidi="zh-HK"/>
      </w:rPr>
    </w:lvl>
    <w:lvl w:ilvl="6" w:tplc="30685B22">
      <w:numFmt w:val="bullet"/>
      <w:lvlText w:val="•"/>
      <w:lvlJc w:val="left"/>
      <w:pPr>
        <w:ind w:left="5755" w:hanging="428"/>
      </w:pPr>
      <w:rPr>
        <w:rFonts w:hint="default"/>
        <w:lang w:val="zh-HK" w:eastAsia="zh-HK" w:bidi="zh-HK"/>
      </w:rPr>
    </w:lvl>
    <w:lvl w:ilvl="7" w:tplc="A6F45FC8">
      <w:numFmt w:val="bullet"/>
      <w:lvlText w:val="•"/>
      <w:lvlJc w:val="left"/>
      <w:pPr>
        <w:ind w:left="6688" w:hanging="428"/>
      </w:pPr>
      <w:rPr>
        <w:rFonts w:hint="default"/>
        <w:lang w:val="zh-HK" w:eastAsia="zh-HK" w:bidi="zh-HK"/>
      </w:rPr>
    </w:lvl>
    <w:lvl w:ilvl="8" w:tplc="CF5A59CA">
      <w:numFmt w:val="bullet"/>
      <w:lvlText w:val="•"/>
      <w:lvlJc w:val="left"/>
      <w:pPr>
        <w:ind w:left="7621" w:hanging="428"/>
      </w:pPr>
      <w:rPr>
        <w:rFonts w:hint="default"/>
        <w:lang w:val="zh-HK" w:eastAsia="zh-HK" w:bidi="zh-HK"/>
      </w:rPr>
    </w:lvl>
  </w:abstractNum>
  <w:abstractNum w:abstractNumId="3" w15:restartNumberingAfterBreak="0">
    <w:nsid w:val="622B5F88"/>
    <w:multiLevelType w:val="hybridMultilevel"/>
    <w:tmpl w:val="58264126"/>
    <w:lvl w:ilvl="0" w:tplc="D0389A0E">
      <w:start w:val="1"/>
      <w:numFmt w:val="decimal"/>
      <w:lvlText w:val="%1)"/>
      <w:lvlJc w:val="left"/>
      <w:pPr>
        <w:ind w:left="623" w:hanging="428"/>
      </w:pPr>
      <w:rPr>
        <w:rFonts w:hint="default"/>
        <w:spacing w:val="-3"/>
        <w:w w:val="100"/>
        <w:lang w:val="zh-HK" w:eastAsia="zh-HK" w:bidi="zh-HK"/>
      </w:rPr>
    </w:lvl>
    <w:lvl w:ilvl="1" w:tplc="980C7AE2">
      <w:numFmt w:val="bullet"/>
      <w:lvlText w:val="•"/>
      <w:lvlJc w:val="left"/>
      <w:pPr>
        <w:ind w:left="1506" w:hanging="428"/>
      </w:pPr>
      <w:rPr>
        <w:rFonts w:hint="default"/>
        <w:lang w:val="zh-HK" w:eastAsia="zh-HK" w:bidi="zh-HK"/>
      </w:rPr>
    </w:lvl>
    <w:lvl w:ilvl="2" w:tplc="ACFCBF88">
      <w:numFmt w:val="bullet"/>
      <w:lvlText w:val="•"/>
      <w:lvlJc w:val="left"/>
      <w:pPr>
        <w:ind w:left="2393" w:hanging="428"/>
      </w:pPr>
      <w:rPr>
        <w:rFonts w:hint="default"/>
        <w:lang w:val="zh-HK" w:eastAsia="zh-HK" w:bidi="zh-HK"/>
      </w:rPr>
    </w:lvl>
    <w:lvl w:ilvl="3" w:tplc="720A8DE8">
      <w:numFmt w:val="bullet"/>
      <w:lvlText w:val="•"/>
      <w:lvlJc w:val="left"/>
      <w:pPr>
        <w:ind w:left="3279" w:hanging="428"/>
      </w:pPr>
      <w:rPr>
        <w:rFonts w:hint="default"/>
        <w:lang w:val="zh-HK" w:eastAsia="zh-HK" w:bidi="zh-HK"/>
      </w:rPr>
    </w:lvl>
    <w:lvl w:ilvl="4" w:tplc="95A8F0C4">
      <w:numFmt w:val="bullet"/>
      <w:lvlText w:val="•"/>
      <w:lvlJc w:val="left"/>
      <w:pPr>
        <w:ind w:left="4166" w:hanging="428"/>
      </w:pPr>
      <w:rPr>
        <w:rFonts w:hint="default"/>
        <w:lang w:val="zh-HK" w:eastAsia="zh-HK" w:bidi="zh-HK"/>
      </w:rPr>
    </w:lvl>
    <w:lvl w:ilvl="5" w:tplc="384C2FF0">
      <w:numFmt w:val="bullet"/>
      <w:lvlText w:val="•"/>
      <w:lvlJc w:val="left"/>
      <w:pPr>
        <w:ind w:left="5053" w:hanging="428"/>
      </w:pPr>
      <w:rPr>
        <w:rFonts w:hint="default"/>
        <w:lang w:val="zh-HK" w:eastAsia="zh-HK" w:bidi="zh-HK"/>
      </w:rPr>
    </w:lvl>
    <w:lvl w:ilvl="6" w:tplc="7324CED0">
      <w:numFmt w:val="bullet"/>
      <w:lvlText w:val="•"/>
      <w:lvlJc w:val="left"/>
      <w:pPr>
        <w:ind w:left="5939" w:hanging="428"/>
      </w:pPr>
      <w:rPr>
        <w:rFonts w:hint="default"/>
        <w:lang w:val="zh-HK" w:eastAsia="zh-HK" w:bidi="zh-HK"/>
      </w:rPr>
    </w:lvl>
    <w:lvl w:ilvl="7" w:tplc="C1067744">
      <w:numFmt w:val="bullet"/>
      <w:lvlText w:val="•"/>
      <w:lvlJc w:val="left"/>
      <w:pPr>
        <w:ind w:left="6826" w:hanging="428"/>
      </w:pPr>
      <w:rPr>
        <w:rFonts w:hint="default"/>
        <w:lang w:val="zh-HK" w:eastAsia="zh-HK" w:bidi="zh-HK"/>
      </w:rPr>
    </w:lvl>
    <w:lvl w:ilvl="8" w:tplc="D3307E2A">
      <w:numFmt w:val="bullet"/>
      <w:lvlText w:val="•"/>
      <w:lvlJc w:val="left"/>
      <w:pPr>
        <w:ind w:left="7713" w:hanging="428"/>
      </w:pPr>
      <w:rPr>
        <w:rFonts w:hint="default"/>
        <w:lang w:val="zh-HK" w:eastAsia="zh-HK" w:bidi="zh-HK"/>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B"/>
    <w:rsid w:val="000E6116"/>
    <w:rsid w:val="00195F95"/>
    <w:rsid w:val="00201786"/>
    <w:rsid w:val="00205A4E"/>
    <w:rsid w:val="0028041E"/>
    <w:rsid w:val="003804CA"/>
    <w:rsid w:val="003A0C4D"/>
    <w:rsid w:val="003F458B"/>
    <w:rsid w:val="003F72D0"/>
    <w:rsid w:val="00415ABE"/>
    <w:rsid w:val="00421134"/>
    <w:rsid w:val="005042DF"/>
    <w:rsid w:val="00586369"/>
    <w:rsid w:val="005E3C9B"/>
    <w:rsid w:val="00617C7E"/>
    <w:rsid w:val="00631668"/>
    <w:rsid w:val="006A36CC"/>
    <w:rsid w:val="006E0855"/>
    <w:rsid w:val="006E65BF"/>
    <w:rsid w:val="00795228"/>
    <w:rsid w:val="00954077"/>
    <w:rsid w:val="009A6525"/>
    <w:rsid w:val="00A90CCB"/>
    <w:rsid w:val="00AA6CFE"/>
    <w:rsid w:val="00AB1EA1"/>
    <w:rsid w:val="00B97F13"/>
    <w:rsid w:val="00BE33AE"/>
    <w:rsid w:val="00BF0580"/>
    <w:rsid w:val="00C424F4"/>
    <w:rsid w:val="00D13BAB"/>
    <w:rsid w:val="00D14579"/>
    <w:rsid w:val="00D15E72"/>
    <w:rsid w:val="00E32AE3"/>
    <w:rsid w:val="00E442DD"/>
    <w:rsid w:val="00ED46B4"/>
    <w:rsid w:val="00FC2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7ECB4"/>
  <w15:chartTrackingRefBased/>
  <w15:docId w15:val="{4BC11C16-9FA3-4A65-A07C-175CCA94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B1E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B1EA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FC244B"/>
    <w:pPr>
      <w:autoSpaceDE w:val="0"/>
      <w:autoSpaceDN w:val="0"/>
      <w:ind w:left="160"/>
      <w:outlineLvl w:val="2"/>
    </w:pPr>
    <w:rPr>
      <w:rFonts w:ascii="Calibri" w:eastAsia="Calibri" w:hAnsi="Calibri" w:cs="Calibri"/>
      <w:b/>
      <w:bCs/>
      <w:kern w:val="0"/>
      <w:sz w:val="28"/>
      <w:szCs w:val="28"/>
      <w:lang w:val="zh-HK" w:eastAsia="zh-HK" w:bidi="zh-HK"/>
    </w:rPr>
  </w:style>
  <w:style w:type="paragraph" w:styleId="4">
    <w:name w:val="heading 4"/>
    <w:basedOn w:val="a"/>
    <w:next w:val="a"/>
    <w:link w:val="40"/>
    <w:uiPriority w:val="9"/>
    <w:semiHidden/>
    <w:unhideWhenUsed/>
    <w:qFormat/>
    <w:rsid w:val="0079522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FC244B"/>
    <w:rPr>
      <w:rFonts w:ascii="Calibri" w:eastAsia="Calibri" w:hAnsi="Calibri" w:cs="Calibri"/>
      <w:b/>
      <w:bCs/>
      <w:kern w:val="0"/>
      <w:sz w:val="28"/>
      <w:szCs w:val="28"/>
      <w:lang w:val="zh-HK" w:eastAsia="zh-HK" w:bidi="zh-HK"/>
    </w:rPr>
  </w:style>
  <w:style w:type="table" w:styleId="a3">
    <w:name w:val="Table Grid"/>
    <w:basedOn w:val="a1"/>
    <w:uiPriority w:val="39"/>
    <w:rsid w:val="00FC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42D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E442DD"/>
    <w:pPr>
      <w:autoSpaceDE w:val="0"/>
      <w:autoSpaceDN w:val="0"/>
    </w:pPr>
    <w:rPr>
      <w:rFonts w:ascii="Calibri" w:eastAsia="Calibri" w:hAnsi="Calibri" w:cs="Calibri"/>
      <w:kern w:val="0"/>
      <w:szCs w:val="24"/>
      <w:lang w:val="zh-HK" w:eastAsia="zh-HK" w:bidi="zh-HK"/>
    </w:rPr>
  </w:style>
  <w:style w:type="character" w:customStyle="1" w:styleId="a5">
    <w:name w:val="本文 字元"/>
    <w:basedOn w:val="a0"/>
    <w:link w:val="a4"/>
    <w:uiPriority w:val="1"/>
    <w:rsid w:val="00E442DD"/>
    <w:rPr>
      <w:rFonts w:ascii="Calibri" w:eastAsia="Calibri" w:hAnsi="Calibri" w:cs="Calibri"/>
      <w:kern w:val="0"/>
      <w:szCs w:val="24"/>
      <w:lang w:val="zh-HK" w:eastAsia="zh-HK" w:bidi="zh-HK"/>
    </w:rPr>
  </w:style>
  <w:style w:type="paragraph" w:customStyle="1" w:styleId="TableParagraph">
    <w:name w:val="Table Paragraph"/>
    <w:basedOn w:val="a"/>
    <w:uiPriority w:val="1"/>
    <w:qFormat/>
    <w:rsid w:val="00E442DD"/>
    <w:pPr>
      <w:autoSpaceDE w:val="0"/>
      <w:autoSpaceDN w:val="0"/>
      <w:spacing w:line="244" w:lineRule="exact"/>
      <w:ind w:left="50"/>
    </w:pPr>
    <w:rPr>
      <w:rFonts w:ascii="Calibri" w:eastAsia="Calibri" w:hAnsi="Calibri" w:cs="Calibri"/>
      <w:kern w:val="0"/>
      <w:sz w:val="22"/>
      <w:lang w:val="zh-HK" w:eastAsia="zh-HK" w:bidi="zh-HK"/>
    </w:rPr>
  </w:style>
  <w:style w:type="paragraph" w:styleId="a6">
    <w:name w:val="List Paragraph"/>
    <w:basedOn w:val="a"/>
    <w:uiPriority w:val="1"/>
    <w:qFormat/>
    <w:rsid w:val="00E442DD"/>
    <w:pPr>
      <w:autoSpaceDE w:val="0"/>
      <w:autoSpaceDN w:val="0"/>
      <w:ind w:left="587" w:hanging="427"/>
    </w:pPr>
    <w:rPr>
      <w:rFonts w:ascii="Calibri" w:eastAsia="Calibri" w:hAnsi="Calibri" w:cs="Calibri"/>
      <w:kern w:val="0"/>
      <w:sz w:val="22"/>
      <w:lang w:val="zh-HK" w:eastAsia="zh-HK" w:bidi="zh-HK"/>
    </w:rPr>
  </w:style>
  <w:style w:type="paragraph" w:styleId="a7">
    <w:name w:val="header"/>
    <w:basedOn w:val="a"/>
    <w:link w:val="a8"/>
    <w:uiPriority w:val="99"/>
    <w:unhideWhenUsed/>
    <w:rsid w:val="00AA6CFE"/>
    <w:pPr>
      <w:tabs>
        <w:tab w:val="center" w:pos="4153"/>
        <w:tab w:val="right" w:pos="8306"/>
      </w:tabs>
      <w:snapToGrid w:val="0"/>
    </w:pPr>
    <w:rPr>
      <w:sz w:val="20"/>
      <w:szCs w:val="20"/>
    </w:rPr>
  </w:style>
  <w:style w:type="character" w:customStyle="1" w:styleId="a8">
    <w:name w:val="頁首 字元"/>
    <w:basedOn w:val="a0"/>
    <w:link w:val="a7"/>
    <w:uiPriority w:val="99"/>
    <w:rsid w:val="00AA6CFE"/>
    <w:rPr>
      <w:sz w:val="20"/>
      <w:szCs w:val="20"/>
    </w:rPr>
  </w:style>
  <w:style w:type="paragraph" w:styleId="a9">
    <w:name w:val="footer"/>
    <w:basedOn w:val="a"/>
    <w:link w:val="aa"/>
    <w:uiPriority w:val="99"/>
    <w:unhideWhenUsed/>
    <w:rsid w:val="00AA6CFE"/>
    <w:pPr>
      <w:tabs>
        <w:tab w:val="center" w:pos="4153"/>
        <w:tab w:val="right" w:pos="8306"/>
      </w:tabs>
      <w:snapToGrid w:val="0"/>
    </w:pPr>
    <w:rPr>
      <w:sz w:val="20"/>
      <w:szCs w:val="20"/>
    </w:rPr>
  </w:style>
  <w:style w:type="character" w:customStyle="1" w:styleId="aa">
    <w:name w:val="頁尾 字元"/>
    <w:basedOn w:val="a0"/>
    <w:link w:val="a9"/>
    <w:uiPriority w:val="99"/>
    <w:rsid w:val="00AA6CFE"/>
    <w:rPr>
      <w:sz w:val="20"/>
      <w:szCs w:val="20"/>
    </w:rPr>
  </w:style>
  <w:style w:type="character" w:customStyle="1" w:styleId="40">
    <w:name w:val="標題 4 字元"/>
    <w:basedOn w:val="a0"/>
    <w:link w:val="4"/>
    <w:uiPriority w:val="9"/>
    <w:semiHidden/>
    <w:rsid w:val="00795228"/>
    <w:rPr>
      <w:rFonts w:asciiTheme="majorHAnsi" w:eastAsiaTheme="majorEastAsia" w:hAnsiTheme="majorHAnsi" w:cstheme="majorBidi"/>
      <w:sz w:val="36"/>
      <w:szCs w:val="36"/>
    </w:rPr>
  </w:style>
  <w:style w:type="character" w:customStyle="1" w:styleId="10">
    <w:name w:val="標題 1 字元"/>
    <w:basedOn w:val="a0"/>
    <w:link w:val="1"/>
    <w:uiPriority w:val="9"/>
    <w:rsid w:val="00AB1E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B1EA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paediatrician.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95B4-BC87-436A-AA0F-8EEE05D3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Cherry</cp:lastModifiedBy>
  <cp:revision>33</cp:revision>
  <dcterms:created xsi:type="dcterms:W3CDTF">2018-01-19T03:07:00Z</dcterms:created>
  <dcterms:modified xsi:type="dcterms:W3CDTF">2018-06-14T08:11:00Z</dcterms:modified>
</cp:coreProperties>
</file>